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0A" w:rsidRDefault="00DD1C0A"/>
    <w:p w:rsidR="00DD1C0A" w:rsidRPr="00AE7996" w:rsidRDefault="003335C9" w:rsidP="00B25F03">
      <w:pPr>
        <w:tabs>
          <w:tab w:val="right" w:pos="540"/>
        </w:tabs>
        <w:spacing w:line="360" w:lineRule="auto"/>
        <w:ind w:left="851" w:right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OBYVATEĽ </w:t>
      </w:r>
      <w:r w:rsidR="00DD1C0A" w:rsidRPr="00AE7996">
        <w:rPr>
          <w:b/>
          <w:sz w:val="28"/>
          <w:szCs w:val="28"/>
          <w:u w:val="single"/>
        </w:rPr>
        <w:t xml:space="preserve"> MESTA A JEHO PES</w:t>
      </w:r>
    </w:p>
    <w:p w:rsidR="00AE7996" w:rsidRPr="00AE7996" w:rsidRDefault="00AE7996" w:rsidP="00ED21BB">
      <w:pPr>
        <w:tabs>
          <w:tab w:val="right" w:pos="540"/>
        </w:tabs>
        <w:spacing w:line="360" w:lineRule="auto"/>
        <w:ind w:left="851" w:right="851"/>
        <w:jc w:val="center"/>
        <w:rPr>
          <w:b/>
        </w:rPr>
      </w:pPr>
      <w:r w:rsidRPr="00AE7996">
        <w:rPr>
          <w:b/>
        </w:rPr>
        <w:t>občianske zdr</w:t>
      </w:r>
      <w:r w:rsidR="003335C9">
        <w:rPr>
          <w:b/>
        </w:rPr>
        <w:t>uženie ZVIERATÁ &amp; ĽUDIA  IČO:50081799</w:t>
      </w:r>
    </w:p>
    <w:p w:rsidR="00ED21BB" w:rsidRDefault="00ED21BB" w:rsidP="00CA6635">
      <w:pPr>
        <w:tabs>
          <w:tab w:val="right" w:pos="540"/>
        </w:tabs>
        <w:spacing w:line="360" w:lineRule="auto"/>
        <w:ind w:left="851" w:right="851"/>
        <w:jc w:val="center"/>
      </w:pPr>
      <w:r>
        <w:t>(Projekt</w:t>
      </w:r>
      <w:r w:rsidR="00B25F03">
        <w:t>)</w:t>
      </w:r>
    </w:p>
    <w:p w:rsidR="00CA6635" w:rsidRDefault="00CA6635" w:rsidP="00CA6635">
      <w:pPr>
        <w:tabs>
          <w:tab w:val="right" w:pos="540"/>
        </w:tabs>
        <w:spacing w:line="360" w:lineRule="auto"/>
        <w:ind w:left="851" w:right="851"/>
        <w:jc w:val="center"/>
      </w:pPr>
    </w:p>
    <w:p w:rsidR="00B25F03" w:rsidRPr="00334881" w:rsidRDefault="00AE7996" w:rsidP="00B25F03">
      <w:pPr>
        <w:tabs>
          <w:tab w:val="right" w:pos="540"/>
        </w:tabs>
        <w:spacing w:line="360" w:lineRule="auto"/>
        <w:ind w:left="851" w:right="851"/>
        <w:rPr>
          <w:b/>
          <w:u w:val="single"/>
        </w:rPr>
      </w:pPr>
      <w:r w:rsidRPr="00334881">
        <w:rPr>
          <w:b/>
          <w:u w:val="single"/>
        </w:rPr>
        <w:t>Hlavné ciele projektu</w:t>
      </w:r>
      <w:r w:rsidR="00B25F03" w:rsidRPr="00334881">
        <w:rPr>
          <w:b/>
          <w:u w:val="single"/>
        </w:rPr>
        <w:t>:</w:t>
      </w:r>
    </w:p>
    <w:p w:rsidR="00DD1C0A" w:rsidRDefault="00DD1C0A" w:rsidP="00DD1C0A">
      <w:pPr>
        <w:tabs>
          <w:tab w:val="right" w:pos="540"/>
        </w:tabs>
        <w:ind w:left="851" w:right="851"/>
      </w:pPr>
    </w:p>
    <w:p w:rsidR="00756326" w:rsidRPr="00334881" w:rsidRDefault="00DD6AAA" w:rsidP="00DA27A0">
      <w:pPr>
        <w:numPr>
          <w:ilvl w:val="0"/>
          <w:numId w:val="1"/>
        </w:numPr>
        <w:tabs>
          <w:tab w:val="right" w:pos="540"/>
        </w:tabs>
        <w:spacing w:line="360" w:lineRule="auto"/>
        <w:ind w:right="851"/>
        <w:rPr>
          <w:b/>
          <w:i/>
        </w:rPr>
      </w:pPr>
      <w:r w:rsidRPr="00334881">
        <w:rPr>
          <w:b/>
          <w:i/>
        </w:rPr>
        <w:t>Priestor</w:t>
      </w:r>
      <w:r w:rsidR="003335C9">
        <w:rPr>
          <w:b/>
          <w:i/>
        </w:rPr>
        <w:t xml:space="preserve"> pre činnosť ZVIERATÁ &amp; ĽUDIA</w:t>
      </w:r>
      <w:r w:rsidR="00756326" w:rsidRPr="00334881">
        <w:rPr>
          <w:b/>
          <w:i/>
        </w:rPr>
        <w:t>:</w:t>
      </w:r>
    </w:p>
    <w:p w:rsidR="00756326" w:rsidRDefault="00756326" w:rsidP="00793C58">
      <w:pPr>
        <w:tabs>
          <w:tab w:val="right" w:pos="540"/>
        </w:tabs>
        <w:spacing w:line="360" w:lineRule="auto"/>
        <w:ind w:left="1260" w:right="851"/>
        <w:jc w:val="both"/>
      </w:pPr>
      <w:r>
        <w:t>Ako</w:t>
      </w:r>
      <w:r w:rsidR="00B9470E">
        <w:t xml:space="preserve"> občianske združenie, ktoré má v záujme venovať sa občanom Bratislavy</w:t>
      </w:r>
      <w:r w:rsidR="003335C9">
        <w:t xml:space="preserve"> ale aj občanom iných miest</w:t>
      </w:r>
      <w:r w:rsidR="00B374B2">
        <w:t>, ich psom, opusteným, nechceným a týraným</w:t>
      </w:r>
      <w:r w:rsidR="00B9470E">
        <w:t xml:space="preserve"> zvieratám a záujmovým skupinám, </w:t>
      </w:r>
      <w:r>
        <w:t>potrebujeme na realizáciu svojich činností vhodný priestor.</w:t>
      </w:r>
      <w:r w:rsidR="00B9470E">
        <w:t xml:space="preserve"> Našou činnosťou na poskytnutom priestore budú mestu, príslušnej mestskej č</w:t>
      </w:r>
      <w:r w:rsidR="00F41203">
        <w:t>asti a obyvateľom plynúť výhody vyplývajúce z nasledovných hlavných cieľov tohto projektu.</w:t>
      </w:r>
    </w:p>
    <w:p w:rsidR="00A23811" w:rsidRPr="00756326" w:rsidRDefault="00A23811" w:rsidP="00756326">
      <w:pPr>
        <w:tabs>
          <w:tab w:val="right" w:pos="540"/>
        </w:tabs>
        <w:spacing w:line="360" w:lineRule="auto"/>
        <w:ind w:left="1260" w:right="851"/>
      </w:pPr>
    </w:p>
    <w:p w:rsidR="00B10244" w:rsidRPr="00334881" w:rsidRDefault="00B10244" w:rsidP="00DA27A0">
      <w:pPr>
        <w:numPr>
          <w:ilvl w:val="0"/>
          <w:numId w:val="1"/>
        </w:numPr>
        <w:tabs>
          <w:tab w:val="right" w:pos="540"/>
        </w:tabs>
        <w:spacing w:line="360" w:lineRule="auto"/>
        <w:ind w:right="851"/>
        <w:rPr>
          <w:b/>
        </w:rPr>
      </w:pPr>
      <w:r w:rsidRPr="00334881">
        <w:rPr>
          <w:b/>
          <w:i/>
        </w:rPr>
        <w:t>Výchovná, vzdelávacia činnosť a výcvik psov</w:t>
      </w:r>
      <w:r w:rsidRPr="00334881">
        <w:rPr>
          <w:b/>
        </w:rPr>
        <w:t>:</w:t>
      </w:r>
    </w:p>
    <w:p w:rsidR="00E31BDE" w:rsidRDefault="00DD1C0A" w:rsidP="00793C58">
      <w:pPr>
        <w:tabs>
          <w:tab w:val="right" w:pos="540"/>
        </w:tabs>
        <w:spacing w:line="360" w:lineRule="auto"/>
        <w:ind w:left="1260" w:right="851"/>
        <w:jc w:val="both"/>
      </w:pPr>
      <w:r>
        <w:t>Hlavnou náplňou občianskeho združenia</w:t>
      </w:r>
      <w:r w:rsidR="00C30052" w:rsidRPr="00C30052">
        <w:t xml:space="preserve"> ZVIERATÁ &amp; ĽUDIA</w:t>
      </w:r>
      <w:r w:rsidR="003335C9" w:rsidRPr="003335C9">
        <w:rPr>
          <w:b/>
          <w:i/>
        </w:rPr>
        <w:t xml:space="preserve"> </w:t>
      </w:r>
      <w:r>
        <w:t xml:space="preserve">je výchovná a vzdelávacia činnosť v oblasti </w:t>
      </w:r>
      <w:r w:rsidR="00FB25F4">
        <w:t xml:space="preserve">výchovy, výcviku, </w:t>
      </w:r>
      <w:r w:rsidR="00220940">
        <w:t>držania</w:t>
      </w:r>
      <w:r w:rsidR="00FB25F4">
        <w:t xml:space="preserve"> a chovu psov s dôrazom na dodržanie odbornosti </w:t>
      </w:r>
      <w:r w:rsidR="00E47333">
        <w:t xml:space="preserve">a adekvátneho prístupu ku psom </w:t>
      </w:r>
      <w:r w:rsidR="00FB25F4">
        <w:t>a</w:t>
      </w:r>
      <w:r w:rsidR="00E47333">
        <w:t xml:space="preserve"> korektnosti a </w:t>
      </w:r>
      <w:r w:rsidR="00FB25F4">
        <w:t>ohľaduplnosti voči svojim susedom</w:t>
      </w:r>
      <w:r w:rsidR="00A4719F">
        <w:t>, spoluobčanom mesta</w:t>
      </w:r>
      <w:r w:rsidR="00220940">
        <w:t>. Táto výchovná a vzdelávacia činnosť</w:t>
      </w:r>
      <w:r w:rsidR="00E47333">
        <w:t xml:space="preserve"> </w:t>
      </w:r>
      <w:r w:rsidR="00220940">
        <w:t xml:space="preserve">určená pre deti v predškolských zariadeniach a v školách, podľa potrieb a záujmu mesta a jednotlivých zariadení, </w:t>
      </w:r>
      <w:r w:rsidR="00E47333">
        <w:t xml:space="preserve">ako aj pre širokú verejnosť a </w:t>
      </w:r>
      <w:r w:rsidR="00220940">
        <w:t xml:space="preserve">jednotlivcov </w:t>
      </w:r>
      <w:r w:rsidR="00E47333">
        <w:t>bude realizovaná prostredníctvom prednášok, besied a</w:t>
      </w:r>
      <w:r w:rsidR="00DA27A0">
        <w:t xml:space="preserve"> praktických cvičení. Zámerom </w:t>
      </w:r>
      <w:r w:rsidR="003335C9">
        <w:t>ZVIERAT</w:t>
      </w:r>
      <w:r w:rsidR="00C30052">
        <w:t xml:space="preserve">Á &amp; ĽUDIA </w:t>
      </w:r>
      <w:r w:rsidR="00E47333">
        <w:t>je akcentovať dôležitosť zodpovedného prístupu majiteľov psov tak, aby ich výchovu a výcvik považovali za nede</w:t>
      </w:r>
      <w:r w:rsidR="00C60A99">
        <w:t>liteľnú súčasť života so psom.</w:t>
      </w:r>
      <w:r w:rsidR="00C30052" w:rsidRPr="00C30052">
        <w:t xml:space="preserve"> </w:t>
      </w:r>
    </w:p>
    <w:p w:rsidR="00121818" w:rsidRDefault="00C30052" w:rsidP="00793C58">
      <w:pPr>
        <w:tabs>
          <w:tab w:val="right" w:pos="540"/>
        </w:tabs>
        <w:spacing w:line="360" w:lineRule="auto"/>
        <w:ind w:left="1260" w:right="851"/>
        <w:jc w:val="both"/>
      </w:pPr>
      <w:r w:rsidRPr="00C30052">
        <w:t>ZVIERATÁ &amp; ĽUDIA</w:t>
      </w:r>
      <w:r w:rsidR="00C60A99">
        <w:t xml:space="preserve"> </w:t>
      </w:r>
      <w:r w:rsidR="009A2BD0">
        <w:t>vykonáva výchovu a výcvik psov všetkých vekových kategórií, plemien i krížencov,</w:t>
      </w:r>
      <w:r w:rsidR="00B64165">
        <w:t xml:space="preserve"> vďaka ktorému</w:t>
      </w:r>
      <w:r w:rsidR="00C60A99">
        <w:t xml:space="preserve"> môžu byť n</w:t>
      </w:r>
      <w:r w:rsidR="00E47333">
        <w:t xml:space="preserve">a svojho </w:t>
      </w:r>
      <w:r w:rsidR="00C60A99">
        <w:t xml:space="preserve">psa </w:t>
      </w:r>
      <w:r w:rsidR="00B64165">
        <w:t xml:space="preserve">majitelia </w:t>
      </w:r>
      <w:r w:rsidR="00C60A99">
        <w:t>nie len hrdí</w:t>
      </w:r>
      <w:r w:rsidR="00E47333">
        <w:t xml:space="preserve">, ale predídu tak aj </w:t>
      </w:r>
      <w:r w:rsidR="00A41237">
        <w:t xml:space="preserve">nežiaducim psím prejavom, </w:t>
      </w:r>
      <w:r w:rsidR="00C60A99">
        <w:t>dokonca aj agresivite voči iným zvieratám, iným psom či ľuďom samotným.</w:t>
      </w:r>
    </w:p>
    <w:p w:rsidR="00C30052" w:rsidRDefault="00C30052" w:rsidP="00793C58">
      <w:pPr>
        <w:tabs>
          <w:tab w:val="right" w:pos="540"/>
        </w:tabs>
        <w:spacing w:line="360" w:lineRule="auto"/>
        <w:ind w:left="851" w:right="851"/>
        <w:jc w:val="both"/>
      </w:pPr>
    </w:p>
    <w:p w:rsidR="00C30052" w:rsidRDefault="00C30052" w:rsidP="00793C58">
      <w:pPr>
        <w:tabs>
          <w:tab w:val="right" w:pos="540"/>
        </w:tabs>
        <w:spacing w:line="360" w:lineRule="auto"/>
        <w:ind w:left="851" w:right="851"/>
        <w:jc w:val="both"/>
      </w:pPr>
    </w:p>
    <w:p w:rsidR="00DD1C0A" w:rsidRDefault="00C60A99" w:rsidP="00793C58">
      <w:pPr>
        <w:tabs>
          <w:tab w:val="right" w:pos="540"/>
        </w:tabs>
        <w:spacing w:line="360" w:lineRule="auto"/>
        <w:ind w:left="851" w:right="851"/>
        <w:jc w:val="both"/>
      </w:pPr>
      <w:r>
        <w:t xml:space="preserve">  </w:t>
      </w:r>
    </w:p>
    <w:p w:rsidR="00E31BDE" w:rsidRDefault="00E31BDE" w:rsidP="00793C58">
      <w:pPr>
        <w:tabs>
          <w:tab w:val="right" w:pos="540"/>
        </w:tabs>
        <w:spacing w:line="360" w:lineRule="auto"/>
        <w:ind w:left="851" w:right="851"/>
        <w:jc w:val="both"/>
      </w:pPr>
    </w:p>
    <w:p w:rsidR="00B10244" w:rsidRPr="00334881" w:rsidRDefault="00B10244" w:rsidP="00793C58">
      <w:pPr>
        <w:numPr>
          <w:ilvl w:val="0"/>
          <w:numId w:val="1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 w:rsidRPr="00334881">
        <w:rPr>
          <w:b/>
          <w:i/>
        </w:rPr>
        <w:lastRenderedPageBreak/>
        <w:t>Podpora a rozvoj mládeže:</w:t>
      </w:r>
    </w:p>
    <w:p w:rsidR="00C30052" w:rsidRDefault="00C30052" w:rsidP="00793C58">
      <w:pPr>
        <w:tabs>
          <w:tab w:val="right" w:pos="540"/>
        </w:tabs>
        <w:spacing w:line="360" w:lineRule="auto"/>
        <w:ind w:left="1260" w:right="851"/>
        <w:jc w:val="both"/>
      </w:pPr>
      <w:r w:rsidRPr="00C30052">
        <w:t>ZVIERATÁ &amp; ĽUDIA</w:t>
      </w:r>
      <w:r w:rsidR="000126D2">
        <w:t>, prostredníctvom svojich členov, bude pri teoretických a praktických formách vzdelávania odhaľovať prirodzené talenty v oblasti kynológie a to hlavne z radov mládeže</w:t>
      </w:r>
      <w:r w:rsidR="001817D8">
        <w:t>. Zámerom</w:t>
      </w:r>
      <w:r w:rsidRPr="00C30052">
        <w:t xml:space="preserve"> ZVIERATÁ &amp; ĽUDIA</w:t>
      </w:r>
      <w:r w:rsidR="001817D8">
        <w:t xml:space="preserve"> je viesť nádejných budúcich majiteľov psov, výcvikárov, figurantov, chovateľov i rozhodcov k empatickému, citlivému prístupu k živým tvorom, psom,  a naučiť ich rozpoznať, pochopiť a rešpektovať individuálne prejavy a potreby každého psa tak, aby tréning bol vždy humánny a efektívny. </w:t>
      </w:r>
    </w:p>
    <w:p w:rsidR="00C30052" w:rsidRDefault="001817D8" w:rsidP="00793C58">
      <w:pPr>
        <w:tabs>
          <w:tab w:val="right" w:pos="540"/>
        </w:tabs>
        <w:spacing w:line="360" w:lineRule="auto"/>
        <w:ind w:left="1260" w:right="851"/>
        <w:jc w:val="both"/>
      </w:pPr>
      <w:r>
        <w:t>Podchytením, podporou</w:t>
      </w:r>
      <w:r w:rsidR="00B25F03">
        <w:t xml:space="preserve"> a rozvoj</w:t>
      </w:r>
      <w:r w:rsidR="00E92D8E">
        <w:t>om</w:t>
      </w:r>
      <w:r w:rsidR="00B25F03">
        <w:t xml:space="preserve"> mladých talentov v oblasti kynol</w:t>
      </w:r>
      <w:r>
        <w:t>ógie,</w:t>
      </w:r>
    </w:p>
    <w:p w:rsidR="00B25F03" w:rsidRDefault="00C30052" w:rsidP="00793C58">
      <w:pPr>
        <w:tabs>
          <w:tab w:val="right" w:pos="540"/>
        </w:tabs>
        <w:spacing w:line="360" w:lineRule="auto"/>
        <w:ind w:left="1260" w:right="851"/>
        <w:jc w:val="both"/>
      </w:pPr>
      <w:r w:rsidRPr="00C30052">
        <w:t xml:space="preserve"> </w:t>
      </w:r>
      <w:r>
        <w:t xml:space="preserve">ZVIERATÁ &amp; </w:t>
      </w:r>
      <w:r w:rsidRPr="00C30052">
        <w:t>ĽUDIA</w:t>
      </w:r>
      <w:r w:rsidR="000126D2">
        <w:t xml:space="preserve"> </w:t>
      </w:r>
      <w:r w:rsidR="001817D8">
        <w:t xml:space="preserve">zabezpečí podporu svojich vzdelávacích a výcvikových činností </w:t>
      </w:r>
      <w:r w:rsidR="00E92D8E">
        <w:t>v budúcnosti a bude sa spolupodieľať na formovaní charakteru mladých ľudí tak, aby sa v dospelosti st</w:t>
      </w:r>
      <w:r w:rsidR="00E31BDE">
        <w:t xml:space="preserve">ali uvedomelými občanmi </w:t>
      </w:r>
      <w:r w:rsidR="00E92D8E">
        <w:t xml:space="preserve"> mesta.</w:t>
      </w:r>
    </w:p>
    <w:p w:rsidR="00121818" w:rsidRDefault="00121818" w:rsidP="00793C58">
      <w:pPr>
        <w:tabs>
          <w:tab w:val="right" w:pos="540"/>
        </w:tabs>
        <w:spacing w:line="360" w:lineRule="auto"/>
        <w:ind w:left="851" w:right="851"/>
        <w:jc w:val="both"/>
      </w:pPr>
    </w:p>
    <w:p w:rsidR="00B10244" w:rsidRPr="00334881" w:rsidRDefault="00B10244" w:rsidP="00793C58">
      <w:pPr>
        <w:numPr>
          <w:ilvl w:val="0"/>
          <w:numId w:val="1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 w:rsidRPr="00334881">
        <w:rPr>
          <w:b/>
          <w:i/>
        </w:rPr>
        <w:t>Pracovné plemená psov ako domáci miláčikovia:</w:t>
      </w:r>
    </w:p>
    <w:p w:rsidR="004E1768" w:rsidRDefault="00C30052" w:rsidP="00793C58">
      <w:pPr>
        <w:tabs>
          <w:tab w:val="right" w:pos="540"/>
        </w:tabs>
        <w:spacing w:line="360" w:lineRule="auto"/>
        <w:ind w:left="1260" w:right="851"/>
        <w:jc w:val="both"/>
      </w:pPr>
      <w:r w:rsidRPr="00C30052">
        <w:t xml:space="preserve">ZVIERATÁ &amp; ĽUDIA </w:t>
      </w:r>
      <w:r w:rsidR="004E1768">
        <w:t>sa orientuje aj na adekvátne usmernenie psov pracovných plemien chovaných na spoločenské účely. Potenciál pracovných plemien psov</w:t>
      </w:r>
      <w:r w:rsidR="004E1768" w:rsidRPr="00693C60">
        <w:t xml:space="preserve"> </w:t>
      </w:r>
      <w:r w:rsidR="004E1768">
        <w:t>a plemien im podobných (napr. teriéry typu bull, niektoré molosoidné plemená apod.) chovaných v mestách je len málokedy dostatočne využitý, čo v mnohých prípadoch vedie nie len k frustrácii samotné</w:t>
      </w:r>
      <w:r w:rsidR="00B0581D">
        <w:t>ho psieho jedinca, ale často</w:t>
      </w:r>
      <w:r w:rsidR="004E1768">
        <w:t xml:space="preserve"> aj k neadekvátnemu vybitiu psej energie, čo môže vyústiť v </w:t>
      </w:r>
      <w:r w:rsidR="00A41237">
        <w:t>„</w:t>
      </w:r>
      <w:r w:rsidR="004E1768">
        <w:t>nešťastie</w:t>
      </w:r>
      <w:r w:rsidR="00A41237">
        <w:t>“</w:t>
      </w:r>
      <w:r w:rsidR="004E1768">
        <w:t>.</w:t>
      </w:r>
      <w:r w:rsidRPr="00C30052">
        <w:t xml:space="preserve"> ZVIERATÁ &amp; ĽUDIA</w:t>
      </w:r>
      <w:r w:rsidR="004E1768">
        <w:t xml:space="preserve"> prostredníctvom už spomínaných vzdelávacích aktivít oboznámi majiteľov  takýchto plemien s ich špecifickými schopnosťami a s tým spojenými potrebami a určí formu a množstvo ich fyzickej a psychickej záťaže.</w:t>
      </w:r>
      <w:r w:rsidR="004E1768" w:rsidRPr="004E1768">
        <w:t xml:space="preserve"> </w:t>
      </w:r>
      <w:r w:rsidR="004E1768">
        <w:t>Špec</w:t>
      </w:r>
      <w:r w:rsidR="00D91AE7">
        <w:t>ifický výcvik takýchto</w:t>
      </w:r>
      <w:r w:rsidR="004E1768">
        <w:t xml:space="preserve"> psov bude realizovaný náročným tréningom podľa skúšobných poriadkov </w:t>
      </w:r>
      <w:r>
        <w:t>športovej kynológie</w:t>
      </w:r>
      <w:r w:rsidR="00D91AE7">
        <w:t xml:space="preserve">. Tento kladie hlavný dôraz predovšetkým na maximálnu ovládateľnosť </w:t>
      </w:r>
      <w:r w:rsidR="00A41237">
        <w:t xml:space="preserve">a psychickú vyrovnanosť </w:t>
      </w:r>
      <w:r w:rsidR="00D91AE7">
        <w:t>psa v rozličných tradičn</w:t>
      </w:r>
      <w:r w:rsidR="00A97FF1">
        <w:t xml:space="preserve">ých i netradičných životných </w:t>
      </w:r>
      <w:r w:rsidR="00D91AE7">
        <w:t>situáciách.</w:t>
      </w:r>
    </w:p>
    <w:p w:rsidR="004E1768" w:rsidRPr="004E1768" w:rsidRDefault="004E1768" w:rsidP="00793C58">
      <w:pPr>
        <w:tabs>
          <w:tab w:val="right" w:pos="540"/>
        </w:tabs>
        <w:spacing w:line="360" w:lineRule="auto"/>
        <w:ind w:left="1260" w:right="851"/>
        <w:jc w:val="both"/>
      </w:pPr>
    </w:p>
    <w:p w:rsidR="004E1768" w:rsidRPr="00334881" w:rsidRDefault="00F833A2" w:rsidP="00793C58">
      <w:pPr>
        <w:numPr>
          <w:ilvl w:val="0"/>
          <w:numId w:val="1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>
        <w:rPr>
          <w:i/>
        </w:rPr>
        <w:t> </w:t>
      </w:r>
      <w:r w:rsidRPr="00334881">
        <w:rPr>
          <w:b/>
          <w:i/>
        </w:rPr>
        <w:t>Členstvo vo Z</w:t>
      </w:r>
      <w:r w:rsidR="004E1768" w:rsidRPr="00334881">
        <w:rPr>
          <w:b/>
          <w:i/>
        </w:rPr>
        <w:t>väz</w:t>
      </w:r>
      <w:r w:rsidRPr="00334881">
        <w:rPr>
          <w:b/>
          <w:i/>
        </w:rPr>
        <w:t>e</w:t>
      </w:r>
      <w:r w:rsidR="004E1768" w:rsidRPr="00334881">
        <w:rPr>
          <w:b/>
          <w:i/>
        </w:rPr>
        <w:t xml:space="preserve"> športovej kynológ</w:t>
      </w:r>
      <w:r w:rsidR="0019523D" w:rsidRPr="00334881">
        <w:rPr>
          <w:b/>
          <w:i/>
        </w:rPr>
        <w:t>ie</w:t>
      </w:r>
      <w:r w:rsidR="004E1768" w:rsidRPr="00334881">
        <w:rPr>
          <w:b/>
          <w:i/>
        </w:rPr>
        <w:t>:</w:t>
      </w:r>
    </w:p>
    <w:p w:rsidR="00C30052" w:rsidRDefault="00B91095" w:rsidP="00793C58">
      <w:pPr>
        <w:tabs>
          <w:tab w:val="right" w:pos="540"/>
        </w:tabs>
        <w:spacing w:line="360" w:lineRule="auto"/>
        <w:ind w:left="1260" w:right="851"/>
        <w:jc w:val="both"/>
      </w:pPr>
      <w:r>
        <w:t xml:space="preserve">Ako člen Zväzu športovej kynológie Slovenskej republiky (ďalej už len ZŠK) sa </w:t>
      </w:r>
      <w:r w:rsidR="00C30052" w:rsidRPr="00C30052">
        <w:t xml:space="preserve">ZVIERATÁ &amp; ĽUDIA </w:t>
      </w:r>
      <w:r>
        <w:t xml:space="preserve">zaväzuje rešpektovať národné aj medzinárodné kynologické skúšobné poriadky schválené ZŠK. </w:t>
      </w:r>
    </w:p>
    <w:p w:rsidR="00B91095" w:rsidRDefault="00B91095" w:rsidP="00793C58">
      <w:pPr>
        <w:tabs>
          <w:tab w:val="right" w:pos="540"/>
        </w:tabs>
        <w:spacing w:line="360" w:lineRule="auto"/>
        <w:ind w:left="1260" w:right="851"/>
        <w:jc w:val="both"/>
      </w:pPr>
      <w:r>
        <w:t xml:space="preserve">Cieľom </w:t>
      </w:r>
      <w:r w:rsidR="00C30052" w:rsidRPr="00C30052">
        <w:t xml:space="preserve">ZVIERATÁ &amp; ĽUDIA </w:t>
      </w:r>
      <w:r>
        <w:t>je podporovanie a rozvoj športovej kynológie.</w:t>
      </w:r>
    </w:p>
    <w:p w:rsidR="00B91095" w:rsidRDefault="00B91095" w:rsidP="00793C58">
      <w:pPr>
        <w:tabs>
          <w:tab w:val="right" w:pos="540"/>
        </w:tabs>
        <w:spacing w:line="360" w:lineRule="auto"/>
        <w:ind w:left="1260" w:right="851"/>
        <w:jc w:val="both"/>
        <w:rPr>
          <w:i/>
        </w:rPr>
      </w:pPr>
    </w:p>
    <w:p w:rsidR="003F66CF" w:rsidRPr="00334881" w:rsidRDefault="00C30052" w:rsidP="00793C58">
      <w:pPr>
        <w:numPr>
          <w:ilvl w:val="0"/>
          <w:numId w:val="1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>
        <w:rPr>
          <w:b/>
          <w:i/>
        </w:rPr>
        <w:lastRenderedPageBreak/>
        <w:t>Spolupráca a priama záchrana zvierat</w:t>
      </w:r>
      <w:r w:rsidR="00B91095" w:rsidRPr="00334881">
        <w:rPr>
          <w:b/>
          <w:i/>
        </w:rPr>
        <w:t>:</w:t>
      </w:r>
    </w:p>
    <w:p w:rsidR="003F66CF" w:rsidRDefault="003F66CF" w:rsidP="00793C58">
      <w:pPr>
        <w:tabs>
          <w:tab w:val="right" w:pos="540"/>
        </w:tabs>
        <w:spacing w:line="360" w:lineRule="auto"/>
        <w:ind w:left="1260" w:right="851"/>
        <w:jc w:val="both"/>
      </w:pPr>
      <w:r>
        <w:t>Pri množstve opustených</w:t>
      </w:r>
      <w:r w:rsidR="00C30052">
        <w:t>, nechcených a </w:t>
      </w:r>
      <w:r w:rsidR="00E31BDE">
        <w:t xml:space="preserve">týraných psov </w:t>
      </w:r>
      <w:r w:rsidR="00C30052">
        <w:t>na území Slovenska</w:t>
      </w:r>
      <w:r>
        <w:t xml:space="preserve"> pociťujeme absenciu adekvátneho prístupu k týmto psom</w:t>
      </w:r>
      <w:r w:rsidR="00E31BDE">
        <w:t xml:space="preserve"> </w:t>
      </w:r>
      <w:r>
        <w:t xml:space="preserve"> a potrebu zefektívnenia adopčných konaní</w:t>
      </w:r>
      <w:r w:rsidR="003A5688">
        <w:t xml:space="preserve">. Preto sme </w:t>
      </w:r>
      <w:r w:rsidR="00C30052">
        <w:t>sa rozhodli venovať sa aj tejto činnosti ako občianske združenie,</w:t>
      </w:r>
      <w:r w:rsidR="003A5688">
        <w:t xml:space="preserve"> </w:t>
      </w:r>
      <w:r w:rsidR="0086762B">
        <w:t>aby sme do</w:t>
      </w:r>
      <w:r w:rsidR="00844CC4">
        <w:t>pomohli k rýchlejšej a bezpečnejšej</w:t>
      </w:r>
      <w:r w:rsidR="0086762B">
        <w:t xml:space="preserve"> ceste </w:t>
      </w:r>
      <w:r w:rsidR="006D3FA1">
        <w:t xml:space="preserve">psa </w:t>
      </w:r>
      <w:r w:rsidR="0086762B">
        <w:t>z ulice k jeho novej rodine.</w:t>
      </w:r>
      <w:r>
        <w:t xml:space="preserve"> </w:t>
      </w:r>
    </w:p>
    <w:p w:rsidR="00C30052" w:rsidRPr="003F66CF" w:rsidRDefault="00C30052" w:rsidP="00793C58">
      <w:pPr>
        <w:tabs>
          <w:tab w:val="right" w:pos="540"/>
        </w:tabs>
        <w:spacing w:line="360" w:lineRule="auto"/>
        <w:ind w:left="1260" w:right="851"/>
        <w:jc w:val="both"/>
      </w:pPr>
    </w:p>
    <w:p w:rsidR="00B91095" w:rsidRPr="004E1768" w:rsidRDefault="00B91095" w:rsidP="00793C58">
      <w:pPr>
        <w:tabs>
          <w:tab w:val="right" w:pos="540"/>
        </w:tabs>
        <w:spacing w:line="360" w:lineRule="auto"/>
        <w:ind w:left="1260" w:right="851"/>
        <w:jc w:val="both"/>
      </w:pPr>
    </w:p>
    <w:p w:rsidR="00AE7996" w:rsidRDefault="00AE7996" w:rsidP="00793C58">
      <w:pPr>
        <w:tabs>
          <w:tab w:val="right" w:pos="540"/>
        </w:tabs>
        <w:spacing w:line="360" w:lineRule="auto"/>
        <w:ind w:right="851"/>
        <w:jc w:val="both"/>
      </w:pPr>
    </w:p>
    <w:p w:rsidR="000F78F4" w:rsidRDefault="00AE7996" w:rsidP="00793C58">
      <w:pPr>
        <w:tabs>
          <w:tab w:val="right" w:pos="540"/>
        </w:tabs>
        <w:spacing w:line="360" w:lineRule="auto"/>
        <w:ind w:right="851"/>
        <w:jc w:val="both"/>
      </w:pPr>
      <w:r>
        <w:tab/>
      </w:r>
      <w:r>
        <w:tab/>
      </w:r>
    </w:p>
    <w:p w:rsidR="00A078CF" w:rsidRDefault="00A078CF" w:rsidP="00793C58">
      <w:pPr>
        <w:tabs>
          <w:tab w:val="right" w:pos="540"/>
        </w:tabs>
        <w:spacing w:line="360" w:lineRule="auto"/>
        <w:ind w:right="851"/>
        <w:jc w:val="both"/>
      </w:pPr>
    </w:p>
    <w:p w:rsidR="00A078CF" w:rsidRDefault="00A078CF" w:rsidP="00793C58">
      <w:pPr>
        <w:tabs>
          <w:tab w:val="right" w:pos="540"/>
        </w:tabs>
        <w:spacing w:line="360" w:lineRule="auto"/>
        <w:ind w:right="851"/>
        <w:jc w:val="both"/>
      </w:pPr>
    </w:p>
    <w:p w:rsidR="00B10244" w:rsidRPr="00334881" w:rsidRDefault="00AE7996" w:rsidP="00793C58">
      <w:pPr>
        <w:tabs>
          <w:tab w:val="right" w:pos="540"/>
        </w:tabs>
        <w:spacing w:line="360" w:lineRule="auto"/>
        <w:ind w:right="851"/>
        <w:jc w:val="both"/>
        <w:rPr>
          <w:b/>
          <w:u w:val="single"/>
        </w:rPr>
      </w:pPr>
      <w:r w:rsidRPr="00334881">
        <w:rPr>
          <w:b/>
          <w:u w:val="single"/>
        </w:rPr>
        <w:t>Ciele a</w:t>
      </w:r>
      <w:r w:rsidR="00C30052">
        <w:rPr>
          <w:b/>
          <w:u w:val="single"/>
        </w:rPr>
        <w:t> </w:t>
      </w:r>
      <w:r w:rsidRPr="00334881">
        <w:rPr>
          <w:b/>
          <w:u w:val="single"/>
        </w:rPr>
        <w:t>činnosti</w:t>
      </w:r>
      <w:r w:rsidR="00C30052">
        <w:rPr>
          <w:b/>
          <w:u w:val="single"/>
        </w:rPr>
        <w:t xml:space="preserve"> ZVIERATÁ &amp; ĽUDIA</w:t>
      </w:r>
      <w:r w:rsidRPr="00334881">
        <w:rPr>
          <w:b/>
          <w:u w:val="single"/>
        </w:rPr>
        <w:t>:</w:t>
      </w:r>
    </w:p>
    <w:p w:rsidR="00B10244" w:rsidRPr="00F819C5" w:rsidRDefault="00B10244" w:rsidP="00793C58">
      <w:pPr>
        <w:tabs>
          <w:tab w:val="right" w:pos="540"/>
        </w:tabs>
        <w:spacing w:line="360" w:lineRule="auto"/>
        <w:ind w:right="851"/>
        <w:jc w:val="both"/>
      </w:pPr>
      <w:r>
        <w:tab/>
      </w:r>
      <w:r>
        <w:tab/>
      </w:r>
    </w:p>
    <w:p w:rsidR="008010AD" w:rsidRPr="00334881" w:rsidRDefault="00DD6AAA" w:rsidP="00793C58">
      <w:pPr>
        <w:numPr>
          <w:ilvl w:val="0"/>
          <w:numId w:val="4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 w:rsidRPr="00334881">
        <w:rPr>
          <w:b/>
          <w:i/>
        </w:rPr>
        <w:t>Priestor</w:t>
      </w:r>
      <w:r w:rsidR="008010AD" w:rsidRPr="00334881">
        <w:rPr>
          <w:b/>
          <w:i/>
        </w:rPr>
        <w:t xml:space="preserve"> pre činnosť</w:t>
      </w:r>
      <w:r w:rsidR="00E31BDE">
        <w:rPr>
          <w:b/>
          <w:i/>
        </w:rPr>
        <w:t xml:space="preserve"> </w:t>
      </w:r>
      <w:r w:rsidR="00C30052">
        <w:rPr>
          <w:b/>
          <w:i/>
        </w:rPr>
        <w:t>ZVIERATÁ &amp; ĽUDIA</w:t>
      </w:r>
      <w:r w:rsidR="008010AD" w:rsidRPr="00334881">
        <w:rPr>
          <w:b/>
          <w:i/>
        </w:rPr>
        <w:t>:</w:t>
      </w:r>
    </w:p>
    <w:p w:rsidR="00B374B2" w:rsidRDefault="00DD6AAA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Získanie vhodného priestoru pre ciele a</w:t>
      </w:r>
      <w:r w:rsidR="00B374B2">
        <w:t> </w:t>
      </w:r>
      <w:r>
        <w:t>činnosti</w:t>
      </w:r>
      <w:r w:rsidR="00B374B2">
        <w:t xml:space="preserve"> </w:t>
      </w:r>
    </w:p>
    <w:p w:rsidR="00DD6AAA" w:rsidRDefault="00B374B2" w:rsidP="00B374B2">
      <w:pPr>
        <w:tabs>
          <w:tab w:val="right" w:pos="540"/>
        </w:tabs>
        <w:spacing w:line="360" w:lineRule="auto"/>
        <w:ind w:left="1980" w:right="851"/>
        <w:jc w:val="both"/>
      </w:pPr>
      <w:r>
        <w:t>ZVIERATÁ &amp; ĽUDIA</w:t>
      </w:r>
      <w:r w:rsidR="00DD6AAA">
        <w:t>.</w:t>
      </w:r>
    </w:p>
    <w:p w:rsidR="00756326" w:rsidRDefault="00DE23CA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 xml:space="preserve">Zveľadenie poskytnutého priestoru z vonkajšej </w:t>
      </w:r>
      <w:r w:rsidR="007C17A2">
        <w:t xml:space="preserve">strany, </w:t>
      </w:r>
      <w:r>
        <w:t xml:space="preserve">zveľadenie a skrášlenie časti verejného priestranstva </w:t>
      </w:r>
      <w:r w:rsidR="007C17A2">
        <w:t>v bezprostrednej blízkosti tohto priestoru.</w:t>
      </w:r>
    </w:p>
    <w:p w:rsidR="007C17A2" w:rsidRDefault="00AF4387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Zabezpečenie</w:t>
      </w:r>
      <w:r w:rsidR="007C17A2">
        <w:t xml:space="preserve"> košov na psie výkaly v bezprostrednej blízkosti priestoru.</w:t>
      </w:r>
    </w:p>
    <w:p w:rsidR="007C17A2" w:rsidRDefault="00DD6AAA" w:rsidP="00B374B2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Úprava poskytnutého priestoru pre plnenie cieľov a</w:t>
      </w:r>
      <w:r w:rsidR="00B374B2">
        <w:t> </w:t>
      </w:r>
      <w:r>
        <w:t>činnosť</w:t>
      </w:r>
      <w:r w:rsidR="00B374B2" w:rsidRPr="00B374B2">
        <w:t xml:space="preserve"> ZVIERATÁ &amp; ĽUDIA</w:t>
      </w:r>
      <w:r w:rsidR="00B374B2">
        <w:t xml:space="preserve"> </w:t>
      </w:r>
      <w:r>
        <w:t>.</w:t>
      </w:r>
    </w:p>
    <w:p w:rsidR="0035109D" w:rsidRDefault="00DD6AAA" w:rsidP="00B374B2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 xml:space="preserve">Zveľadenie a úprava priestoru pre oddych návštevníkov a členov </w:t>
      </w:r>
      <w:r w:rsidR="00B374B2" w:rsidRPr="00B374B2">
        <w:t xml:space="preserve">ZVIERATÁ &amp; ĽUDIA </w:t>
      </w:r>
      <w:r w:rsidR="0035109D">
        <w:t>Využitie jestvujúcich budov a</w:t>
      </w:r>
      <w:r w:rsidR="0071738C">
        <w:t> </w:t>
      </w:r>
      <w:r w:rsidR="0035109D">
        <w:t>stavieb</w:t>
      </w:r>
      <w:r w:rsidR="0071738C">
        <w:t>, ak sa</w:t>
      </w:r>
      <w:r w:rsidR="0035109D">
        <w:t xml:space="preserve"> na poskytnutom priestore</w:t>
      </w:r>
      <w:r w:rsidR="0071738C">
        <w:t xml:space="preserve"> nachádzajú</w:t>
      </w:r>
      <w:r w:rsidR="0035109D">
        <w:t>.</w:t>
      </w:r>
    </w:p>
    <w:p w:rsidR="00B374B2" w:rsidRDefault="0071738C" w:rsidP="00B374B2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 xml:space="preserve">Realizácia potrebných stavieb pre výkon činnosti </w:t>
      </w:r>
    </w:p>
    <w:p w:rsidR="0071738C" w:rsidRDefault="00B374B2" w:rsidP="00B374B2">
      <w:pPr>
        <w:tabs>
          <w:tab w:val="right" w:pos="540"/>
        </w:tabs>
        <w:spacing w:line="360" w:lineRule="auto"/>
        <w:ind w:left="1980" w:right="851"/>
        <w:jc w:val="both"/>
      </w:pPr>
      <w:r w:rsidRPr="00B374B2">
        <w:t xml:space="preserve">ZVIERATÁ &amp; ĽUDIA </w:t>
      </w:r>
      <w:r w:rsidR="00031017">
        <w:t>a plnenie cieľov</w:t>
      </w:r>
      <w:r>
        <w:t>.</w:t>
      </w:r>
    </w:p>
    <w:p w:rsidR="00B374B2" w:rsidRDefault="0071738C" w:rsidP="00B374B2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 xml:space="preserve">Vytvorenie materiálneho zázemia a zhromaždenie výcvikových pomôcok a vecí nevyhnutných pre výkon činností </w:t>
      </w:r>
    </w:p>
    <w:p w:rsidR="000569B7" w:rsidRDefault="00B374B2" w:rsidP="00B374B2">
      <w:pPr>
        <w:tabs>
          <w:tab w:val="right" w:pos="540"/>
        </w:tabs>
        <w:spacing w:line="360" w:lineRule="auto"/>
        <w:ind w:left="1980" w:right="851"/>
        <w:jc w:val="both"/>
      </w:pPr>
      <w:r w:rsidRPr="00B374B2">
        <w:t xml:space="preserve">ZVIERATÁ &amp; ĽUDIA </w:t>
      </w:r>
      <w:r w:rsidR="0071738C">
        <w:t>a realizáciu cieľov.</w:t>
      </w:r>
    </w:p>
    <w:p w:rsidR="000569B7" w:rsidRDefault="000569B7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Združovanie záujemcov o kynológiu.</w:t>
      </w:r>
    </w:p>
    <w:p w:rsidR="00410629" w:rsidRDefault="00410629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lastRenderedPageBreak/>
        <w:t>Zvýhodnenie členstva majiteľom riadne evidovaných psov na príslušnom úrade mestskej časti a v centrálnom registri spoločenských zvierat. Podpora evidencie chovaných psov.</w:t>
      </w:r>
    </w:p>
    <w:p w:rsidR="000569B7" w:rsidRDefault="000569B7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Oboznámenie „psíčkarskej“ verejnosti s korektným správaním voči svojim psom a voči svojmu okoliu.</w:t>
      </w:r>
    </w:p>
    <w:p w:rsidR="0031716C" w:rsidRDefault="0031716C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Vplývanie na majiteľov psov, aby sa zdržiavali konfliktného správania a vytvárania problémov susedského spolunažívania medzi „psíčkarmi“ a ostatnými obyvateľmi mesta.</w:t>
      </w:r>
    </w:p>
    <w:p w:rsidR="0031716C" w:rsidRDefault="0031716C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Hľadanie spôsobov a efektívnych riešení problémov spojených s chovom psov v meste.</w:t>
      </w:r>
    </w:p>
    <w:p w:rsidR="005D6262" w:rsidRDefault="00410629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Eliminácia nevychovaných, nevycvičených, problémových a agresívnych psov z ulíc Bratislavy, obzvlášť z ulíc príslušnej mestskej časti.</w:t>
      </w:r>
    </w:p>
    <w:p w:rsidR="005D6262" w:rsidRDefault="005D6262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Pomoc mestu, mestskej časti, s analýzou incidentov, pri ktorých došlo k útoku psa na človeka, iného psa alebo iné zvier</w:t>
      </w:r>
      <w:r w:rsidR="00487E63">
        <w:t xml:space="preserve">a. V prípade viny na strane majiteľa alebo jeho psa </w:t>
      </w:r>
      <w:r w:rsidR="0096015F">
        <w:t>odporučenie</w:t>
      </w:r>
      <w:r w:rsidR="00487E63">
        <w:t xml:space="preserve"> možných riešení </w:t>
      </w:r>
      <w:r>
        <w:t xml:space="preserve">a postupov, aby sa v budúcnosti </w:t>
      </w:r>
      <w:r w:rsidR="00487E63">
        <w:t>podobný incident neopakoval. Pomoc s realizáciou navrhnutých riešení a postupov v praxi pod vedením odborníkov v oblasti, etológie a psychológie psa, jeho výchovy a výcviku.</w:t>
      </w:r>
      <w:r>
        <w:t xml:space="preserve"> </w:t>
      </w:r>
    </w:p>
    <w:p w:rsidR="000569B7" w:rsidRDefault="000569B7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 xml:space="preserve">Formovanie a vedenie mládeže k zodpovednosti, </w:t>
      </w:r>
      <w:r w:rsidR="00410629">
        <w:t>empatii</w:t>
      </w:r>
      <w:r w:rsidR="005D6262">
        <w:t>, športovému správaniu</w:t>
      </w:r>
      <w:r w:rsidR="00410629">
        <w:t xml:space="preserve"> a </w:t>
      </w:r>
      <w:r>
        <w:t xml:space="preserve">k rešpektovaniu </w:t>
      </w:r>
      <w:r w:rsidR="00410629">
        <w:t>svojho okolia a zvierat.</w:t>
      </w:r>
    </w:p>
    <w:p w:rsidR="00FA1879" w:rsidRDefault="00FA1879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Vzdelávacia a poradenská činnosť v oblasti kynológie pre širokú „psíčkarskú“ verejnosť.</w:t>
      </w:r>
    </w:p>
    <w:p w:rsidR="00410629" w:rsidRDefault="000569B7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Podpora športového vyžitia členov prostredníctvom športovo-kynologických aktivít.</w:t>
      </w:r>
    </w:p>
    <w:p w:rsidR="001B4BA7" w:rsidRDefault="001B4BA7" w:rsidP="00793C58">
      <w:pPr>
        <w:numPr>
          <w:ilvl w:val="0"/>
          <w:numId w:val="11"/>
        </w:numPr>
        <w:tabs>
          <w:tab w:val="right" w:pos="540"/>
        </w:tabs>
        <w:spacing w:line="360" w:lineRule="auto"/>
        <w:ind w:right="851"/>
        <w:jc w:val="both"/>
      </w:pPr>
      <w:r>
        <w:t>Organizácia zábavno-kynologických akcií pre verejnosť v spojení s kynologickými ukážkami rôzneho druhu.</w:t>
      </w:r>
    </w:p>
    <w:p w:rsidR="00FA1879" w:rsidRPr="00756326" w:rsidRDefault="00FA1879" w:rsidP="00793C58">
      <w:pPr>
        <w:tabs>
          <w:tab w:val="right" w:pos="540"/>
        </w:tabs>
        <w:spacing w:line="360" w:lineRule="auto"/>
        <w:ind w:left="1620" w:right="851"/>
        <w:jc w:val="both"/>
      </w:pPr>
    </w:p>
    <w:p w:rsidR="00F819C5" w:rsidRPr="00334881" w:rsidRDefault="00F819C5" w:rsidP="00793C58">
      <w:pPr>
        <w:numPr>
          <w:ilvl w:val="0"/>
          <w:numId w:val="4"/>
        </w:numPr>
        <w:tabs>
          <w:tab w:val="right" w:pos="540"/>
        </w:tabs>
        <w:spacing w:line="360" w:lineRule="auto"/>
        <w:ind w:right="851"/>
        <w:jc w:val="both"/>
        <w:rPr>
          <w:b/>
        </w:rPr>
      </w:pPr>
      <w:r w:rsidRPr="00334881">
        <w:rPr>
          <w:b/>
          <w:i/>
        </w:rPr>
        <w:t>Výchovná, vzdelávacia činnosť a výcvik psov</w:t>
      </w:r>
      <w:r w:rsidRPr="00334881">
        <w:rPr>
          <w:b/>
        </w:rPr>
        <w:t>:</w:t>
      </w:r>
    </w:p>
    <w:p w:rsidR="006C082F" w:rsidRDefault="006C082F" w:rsidP="00793C58">
      <w:pPr>
        <w:numPr>
          <w:ilvl w:val="1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Organizácia náučných a výchovných prednášok a besied pre predškolské a školské zariadenia podľa požiadaviek  a potrieb mesta a jednotlivých zariadení na  témy: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Pes – čo je to za zviera a ako sa k nemu správať.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lastRenderedPageBreak/>
        <w:t>Ako vychovať a vycvičiť psa.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Čo smiem a nesmiem dovoliť psovi.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Základné vedomosti o chorobách a príznakoch chorôb u psa.</w:t>
      </w:r>
    </w:p>
    <w:p w:rsidR="006C082F" w:rsidRPr="00F819C5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Ako sa správať so psom v meste.</w:t>
      </w:r>
    </w:p>
    <w:p w:rsidR="006C082F" w:rsidRDefault="006C082F" w:rsidP="00793C58">
      <w:pPr>
        <w:numPr>
          <w:ilvl w:val="1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Organizácia odborných prednášok pre širokú verejnosť, chovateľov psov a záujemcov o chov psov: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Vhodný výber psieho jedinca (povaha, plemeno, veľkosť, vek atď.).</w:t>
      </w:r>
    </w:p>
    <w:p w:rsidR="007C51C5" w:rsidRDefault="007C51C5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Psychológia psa, psia reč.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Ako správne vychovať psa.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Ako cvičiť psa.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Čo je nevyhnutné, aby pes ovládal.</w:t>
      </w:r>
    </w:p>
    <w:p w:rsidR="006C082F" w:rsidRDefault="0096015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Rozdielnosť</w:t>
      </w:r>
      <w:r w:rsidR="006C082F">
        <w:t xml:space="preserve"> psích plemien a pováh.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Základné zásady chovu psa a každodenná starostlivosť o neho.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 xml:space="preserve">Základné vedomosti o častých chorobách psov a ich príznakoch. 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Parazitárne a infekčné ochorenia psov a potreba zbierať psie exkrementy.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Pes – obyvateľ mestského bytu, mestského domu. Ako predchádzať susedským konfliktom.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Správanie sa voči svojmu okoliu, iným „psíčkarom“, ostatným ľuďom. Bezpečnosť a ohľaduplnosť na prvom mieste.</w:t>
      </w:r>
    </w:p>
    <w:p w:rsidR="00476D11" w:rsidRDefault="006C082F" w:rsidP="00793C58">
      <w:pPr>
        <w:numPr>
          <w:ilvl w:val="1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Individuálne poradenstvo, konzultácie ohľadom chovu psov, života so psom, výchovy a výcviku psov alebo riešenia konkrétnych problémov v rámci spolunažívania ľudí so psami alebo medzi psami samotnými.</w:t>
      </w:r>
    </w:p>
    <w:p w:rsidR="006C082F" w:rsidRDefault="006C082F" w:rsidP="00793C58">
      <w:pPr>
        <w:numPr>
          <w:ilvl w:val="1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Socializácia a výchova psov: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Realizácia škôlky pre šteňatá.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Realizácia denného stacionára pre mladé a dospelé psy.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lastRenderedPageBreak/>
        <w:t>Kurz pre šteňatá. Praktický tréning výchovy šteniat vlastnými majiteľmi pod vedením cvičiteľa.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Individuálny tréning výchovných zásad v praxi.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Habituácia, návyk dospelého psa na bežné podnety z okolia, pod vedením cvičiteľa.</w:t>
      </w:r>
    </w:p>
    <w:p w:rsidR="006C082F" w:rsidRDefault="006C082F" w:rsidP="00793C58">
      <w:pPr>
        <w:numPr>
          <w:ilvl w:val="1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Výcvik psov:</w:t>
      </w:r>
    </w:p>
    <w:p w:rsidR="006C082F" w:rsidRDefault="006C082F" w:rsidP="00793C58">
      <w:pPr>
        <w:numPr>
          <w:ilvl w:val="2"/>
          <w:numId w:val="4"/>
        </w:numPr>
        <w:tabs>
          <w:tab w:val="clear" w:pos="3240"/>
          <w:tab w:val="right" w:pos="540"/>
          <w:tab w:val="left" w:pos="1620"/>
          <w:tab w:val="num" w:pos="1980"/>
        </w:tabs>
        <w:spacing w:line="360" w:lineRule="auto"/>
        <w:ind w:right="851"/>
        <w:jc w:val="both"/>
      </w:pPr>
      <w:r>
        <w:t>Individuálny výcvik základnej poslušnosti.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Skupinový výcvik základnej poslušnosti.</w:t>
      </w:r>
    </w:p>
    <w:p w:rsidR="009643A6" w:rsidRDefault="009643A6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Výcvik praktickej poslušnosti pre potre</w:t>
      </w:r>
      <w:r w:rsidR="008A2D68">
        <w:t>by majiteľov psov vo veľkomeste, príprava na bežné životné situácie.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Výcvik podľa skúšobných poriadkov ZŠK.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Osobitný výcvik psa podľa konkrétnych požiadaviek majiteľa psa.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Príprava psa na bonitáciu.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Príprava psa na absolvovanie skúšok podľa skúšobného poriadku ZŠK.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Príprava psa na výstavu.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Príprava psa na „uchovnenie“.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Predvedenie psa na výstave.</w:t>
      </w:r>
    </w:p>
    <w:p w:rsidR="006C082F" w:rsidRDefault="006C082F" w:rsidP="00793C58">
      <w:pPr>
        <w:numPr>
          <w:ilvl w:val="2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Absolvovanie skúšky, bonitácie so psom.</w:t>
      </w:r>
    </w:p>
    <w:p w:rsidR="006C082F" w:rsidRDefault="006C082F" w:rsidP="00793C58">
      <w:pPr>
        <w:numPr>
          <w:ilvl w:val="1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Odstraňovanie nežiaduceho správania sa psa, zlozvyku, nevedomky naučeného alebo podporovaného majiteľom psa. Zmiernenie až odstránenie problémových až poruchových behaviorálnych prejavov psa rozvinutých v dôsledku genetickej predispozície, nevhodného prístupu, neadekvátnej socializácie, psychickej traumy alebo inej psychickej poruchy.</w:t>
      </w:r>
    </w:p>
    <w:p w:rsidR="00867970" w:rsidRDefault="00867970" w:rsidP="00793C58">
      <w:pPr>
        <w:numPr>
          <w:ilvl w:val="1"/>
          <w:numId w:val="4"/>
        </w:numPr>
        <w:tabs>
          <w:tab w:val="right" w:pos="540"/>
        </w:tabs>
        <w:spacing w:line="360" w:lineRule="auto"/>
        <w:ind w:right="851"/>
        <w:jc w:val="both"/>
      </w:pPr>
      <w:r>
        <w:t>Agresívne správanie psa - určenie príčiny, resp. druhu agresivity. Navrhnutie konkrétneho postupu na odstránenie agresívneho správania sa psa. Tréning pod vedením cvičiteľa. Pravidelné stretnutia, tréningy a kontrola majiteľa z hľadiska dodržiavania navrhnutých zásad a postupov.</w:t>
      </w:r>
    </w:p>
    <w:p w:rsidR="006C082F" w:rsidRDefault="006C082F" w:rsidP="00793C58">
      <w:pPr>
        <w:tabs>
          <w:tab w:val="right" w:pos="540"/>
        </w:tabs>
        <w:spacing w:line="360" w:lineRule="auto"/>
        <w:ind w:left="1260" w:right="851"/>
        <w:jc w:val="both"/>
      </w:pPr>
    </w:p>
    <w:p w:rsidR="00E31BDE" w:rsidRDefault="00E31BDE" w:rsidP="00793C58">
      <w:pPr>
        <w:tabs>
          <w:tab w:val="right" w:pos="540"/>
        </w:tabs>
        <w:spacing w:line="360" w:lineRule="auto"/>
        <w:ind w:left="1260" w:right="851"/>
        <w:jc w:val="both"/>
      </w:pPr>
    </w:p>
    <w:p w:rsidR="006C082F" w:rsidRPr="00334881" w:rsidRDefault="006C082F" w:rsidP="00793C58">
      <w:pPr>
        <w:numPr>
          <w:ilvl w:val="0"/>
          <w:numId w:val="4"/>
        </w:numPr>
        <w:tabs>
          <w:tab w:val="clear" w:pos="1620"/>
          <w:tab w:val="right" w:pos="540"/>
          <w:tab w:val="num" w:pos="1980"/>
        </w:tabs>
        <w:spacing w:line="360" w:lineRule="auto"/>
        <w:ind w:right="851"/>
        <w:jc w:val="both"/>
        <w:rPr>
          <w:b/>
        </w:rPr>
      </w:pPr>
      <w:r w:rsidRPr="00334881">
        <w:rPr>
          <w:b/>
          <w:i/>
        </w:rPr>
        <w:lastRenderedPageBreak/>
        <w:t>Podpora a rozvoj mládeže:</w:t>
      </w:r>
    </w:p>
    <w:p w:rsidR="00283FB3" w:rsidRDefault="00283FB3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Selekcia začínajúcich kynologických talentov z radov mládeže.</w:t>
      </w:r>
    </w:p>
    <w:p w:rsidR="00283FB3" w:rsidRDefault="00283FB3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Podpora mládeže pri výcviku svojich alebo im zverených psov vytvorením vhodných podmienok a prostredia na tréning.</w:t>
      </w:r>
    </w:p>
    <w:p w:rsidR="00D56B68" w:rsidRDefault="00D56B68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Vštepovanie zodpovedného správania voči zvieratám aj ľuďom.</w:t>
      </w:r>
    </w:p>
    <w:p w:rsidR="004636A2" w:rsidRDefault="004636A2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Formovanie budúcich cvičiteľov, figurantov, chovateľov i rozhodcov.</w:t>
      </w:r>
    </w:p>
    <w:p w:rsidR="00BE645F" w:rsidRDefault="004636A2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 w:rsidRPr="004636A2">
        <w:t xml:space="preserve"> </w:t>
      </w:r>
      <w:r>
        <w:t>Vzdelávanie prostredníctvom ukážok.</w:t>
      </w:r>
    </w:p>
    <w:p w:rsidR="0085341E" w:rsidRDefault="0085341E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Odborné vzdelanie teoretické i praktické v oblasti:</w:t>
      </w:r>
    </w:p>
    <w:p w:rsidR="0085341E" w:rsidRDefault="008F5B19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Poslania kynológie, etiky a športového správania</w:t>
      </w:r>
      <w:r w:rsidR="00CE7EEB">
        <w:t>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Metód a spôsobu výcviku.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 xml:space="preserve">Metodiky </w:t>
      </w:r>
      <w:r w:rsidR="008F5B19">
        <w:t>výcviku jednotlivých cvikov</w:t>
      </w:r>
      <w:r>
        <w:t>.</w:t>
      </w:r>
    </w:p>
    <w:p w:rsidR="0085341E" w:rsidRDefault="008F5B19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Korektnej povelovej techniky a </w:t>
      </w:r>
      <w:r w:rsidR="006C34FD">
        <w:t>terminológie</w:t>
      </w:r>
      <w:r>
        <w:t>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Spôsobov a metód motivácie psa.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Spôsobov odmeny psa.</w:t>
      </w:r>
    </w:p>
    <w:p w:rsidR="0085341E" w:rsidRDefault="008F5B19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Vhodného spôsobu</w:t>
      </w:r>
      <w:r w:rsidR="0085341E">
        <w:t xml:space="preserve"> „</w:t>
      </w:r>
      <w:r>
        <w:t>potrestania</w:t>
      </w:r>
      <w:r w:rsidR="0085341E">
        <w:t>“ psa.</w:t>
      </w:r>
    </w:p>
    <w:p w:rsidR="0085341E" w:rsidRDefault="008F5B19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Správneho prevedenia</w:t>
      </w:r>
      <w:r w:rsidR="0085341E">
        <w:t xml:space="preserve"> cviku v závislosti od zvoleného skúšobného poriadku.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Rôznorodosti psích športov.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 xml:space="preserve">Odlišnosti športových skúšobných poriadkov. </w:t>
      </w:r>
    </w:p>
    <w:p w:rsidR="0085341E" w:rsidRDefault="008F5B19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 xml:space="preserve">Plemenných štandardov príslušných </w:t>
      </w:r>
      <w:r w:rsidR="0085341E">
        <w:t>plem</w:t>
      </w:r>
      <w:r>
        <w:t>ien</w:t>
      </w:r>
      <w:r w:rsidR="0085341E">
        <w:t xml:space="preserve"> podľa Fédération Cynologique Internationale (=Medzinárodná kynologická federácia, v skratke FCI)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Vystavovania, teda predvedení, psa na výstave podľa plemenného štandardu.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Základov posudzovania exteriéru psov.</w:t>
      </w:r>
    </w:p>
    <w:p w:rsidR="0085341E" w:rsidRDefault="0085341E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Náplne práce, povinností a kompetencií rozhodcu pre výkon i exteriér.</w:t>
      </w:r>
    </w:p>
    <w:p w:rsidR="0085341E" w:rsidRDefault="008F5B19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Náplne</w:t>
      </w:r>
      <w:r w:rsidR="0085341E">
        <w:t xml:space="preserve"> práce pomocníkov pri s</w:t>
      </w:r>
      <w:r>
        <w:t>k</w:t>
      </w:r>
      <w:r w:rsidR="0085341E">
        <w:t>úškach.</w:t>
      </w:r>
    </w:p>
    <w:p w:rsidR="0085341E" w:rsidRDefault="00C20855" w:rsidP="00793C58">
      <w:pPr>
        <w:numPr>
          <w:ilvl w:val="1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Úloh a spôsobov p</w:t>
      </w:r>
      <w:r w:rsidR="0085341E">
        <w:t xml:space="preserve">ráce figuranta </w:t>
      </w:r>
      <w:r>
        <w:t xml:space="preserve">pri tréningu i na skúške alebo pretekoch </w:t>
      </w:r>
      <w:r w:rsidR="0085341E">
        <w:t>podľa rôznych skúšobných poriadkov.</w:t>
      </w:r>
    </w:p>
    <w:p w:rsidR="00473DF7" w:rsidRDefault="00473DF7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Organizovanie výcvikových víkendových a týždenných akcií pre mládež.</w:t>
      </w:r>
    </w:p>
    <w:p w:rsidR="0085341E" w:rsidRDefault="00473DF7" w:rsidP="00793C58">
      <w:pPr>
        <w:numPr>
          <w:ilvl w:val="0"/>
          <w:numId w:val="5"/>
        </w:numPr>
        <w:tabs>
          <w:tab w:val="right" w:pos="540"/>
        </w:tabs>
        <w:spacing w:line="360" w:lineRule="auto"/>
        <w:ind w:right="851"/>
        <w:jc w:val="both"/>
      </w:pPr>
      <w:r>
        <w:t>Organizovanie</w:t>
      </w:r>
      <w:r w:rsidR="00752B8B">
        <w:t xml:space="preserve"> kynologických pretekov so zadaním skúšky pre mládež.</w:t>
      </w:r>
    </w:p>
    <w:p w:rsidR="007C51C5" w:rsidRDefault="007C51C5" w:rsidP="00793C58">
      <w:pPr>
        <w:tabs>
          <w:tab w:val="right" w:pos="540"/>
        </w:tabs>
        <w:spacing w:line="360" w:lineRule="auto"/>
        <w:ind w:left="1260" w:right="851"/>
        <w:jc w:val="both"/>
      </w:pPr>
    </w:p>
    <w:p w:rsidR="006C082F" w:rsidRPr="00334881" w:rsidRDefault="006C082F" w:rsidP="00793C58">
      <w:pPr>
        <w:numPr>
          <w:ilvl w:val="0"/>
          <w:numId w:val="4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 w:rsidRPr="00334881">
        <w:rPr>
          <w:b/>
          <w:i/>
        </w:rPr>
        <w:t>Pracovné plemená psov ako domáci miláčikovia:</w:t>
      </w:r>
    </w:p>
    <w:p w:rsidR="005F3968" w:rsidRDefault="005F3968" w:rsidP="00793C58">
      <w:pPr>
        <w:numPr>
          <w:ilvl w:val="0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Ponúkame jednotlivcom pomoc pri výbere vhodného psieho plemena alebo jedinca na základe fyzických, povahových, materiálnych i finančných</w:t>
      </w:r>
      <w:r w:rsidR="004F7052">
        <w:t xml:space="preserve"> možností budúceho majiteľa psa žijúceho v meste.</w:t>
      </w:r>
    </w:p>
    <w:p w:rsidR="00F31D83" w:rsidRDefault="00F31D83" w:rsidP="00793C58">
      <w:pPr>
        <w:numPr>
          <w:ilvl w:val="0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Oboznámime majiteľov psov náročnejších na chov, výchovu a výcvik s históriou plemena, jeho pôvodným a súčasným využitím, povahou a fyzickými potrebami.</w:t>
      </w:r>
    </w:p>
    <w:p w:rsidR="00F31D83" w:rsidRDefault="005F3968" w:rsidP="00793C58">
      <w:pPr>
        <w:numPr>
          <w:ilvl w:val="0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Ponúkame odborné por</w:t>
      </w:r>
      <w:r w:rsidR="00321942">
        <w:t xml:space="preserve">adenstvo </w:t>
      </w:r>
      <w:r w:rsidR="00321ABD">
        <w:t xml:space="preserve">ohľadom </w:t>
      </w:r>
      <w:r w:rsidR="00321942">
        <w:t xml:space="preserve">socializácie, </w:t>
      </w:r>
      <w:r>
        <w:t xml:space="preserve">výchovy </w:t>
      </w:r>
      <w:r w:rsidR="00321942">
        <w:t xml:space="preserve">a výcviku </w:t>
      </w:r>
      <w:r>
        <w:t xml:space="preserve">potenciálne náročnejšieho </w:t>
      </w:r>
      <w:r w:rsidR="00F31D83">
        <w:t>jedinca v dospelom veku.</w:t>
      </w:r>
    </w:p>
    <w:p w:rsidR="00671447" w:rsidRDefault="00671447" w:rsidP="00793C58">
      <w:pPr>
        <w:numPr>
          <w:ilvl w:val="0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Ponúkame odborný výcvik spomínaných psov zameraný na</w:t>
      </w:r>
    </w:p>
    <w:p w:rsidR="00671447" w:rsidRDefault="00671447" w:rsidP="00793C58">
      <w:pPr>
        <w:numPr>
          <w:ilvl w:val="1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nácvik základných cvikov poslušnosti.</w:t>
      </w:r>
    </w:p>
    <w:p w:rsidR="00671447" w:rsidRDefault="00671447" w:rsidP="00793C58">
      <w:pPr>
        <w:numPr>
          <w:ilvl w:val="1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nácvik základných cvikov poslušnosti v rušivých a sťažených podmienkach bežných pre veľkomesto.</w:t>
      </w:r>
    </w:p>
    <w:p w:rsidR="00671447" w:rsidRDefault="00671447" w:rsidP="00793C58">
      <w:pPr>
        <w:numPr>
          <w:ilvl w:val="1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nácvik poslušnosti a ovládateľnosti psa v nepredvídateľných situáciách.</w:t>
      </w:r>
    </w:p>
    <w:p w:rsidR="00671447" w:rsidRDefault="00671447" w:rsidP="00793C58">
      <w:pPr>
        <w:numPr>
          <w:ilvl w:val="1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tréning poslušnosti a ovládateľnosti psa v málo prehľadných alebo chaotických situáciách.</w:t>
      </w:r>
    </w:p>
    <w:p w:rsidR="00671447" w:rsidRPr="005F3968" w:rsidRDefault="00671447" w:rsidP="00793C58">
      <w:pPr>
        <w:numPr>
          <w:ilvl w:val="1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tréning ovládateľnosti psa vo vyostrených situáciách, kedy je pravdepodobné fyzické ohrozenie psovoda alebo psa podľ</w:t>
      </w:r>
      <w:r w:rsidR="006C34FD">
        <w:t>a skúšobných poriadkov</w:t>
      </w:r>
      <w:r>
        <w:t>.</w:t>
      </w:r>
    </w:p>
    <w:p w:rsidR="00671447" w:rsidRDefault="00FD36C4" w:rsidP="00793C58">
      <w:pPr>
        <w:numPr>
          <w:ilvl w:val="0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Ponúkame plán fyzickej i psychickej záťaže „šitý na mieru“ pre konkrétneho jedinca. Tento zabezpečí adekvátny</w:t>
      </w:r>
      <w:r w:rsidR="00745CE5">
        <w:t xml:space="preserve"> mentálny rozvoj </w:t>
      </w:r>
      <w:r>
        <w:t>psa a vybitie nadbytočného množstva jeho energie</w:t>
      </w:r>
      <w:r w:rsidR="00745CE5">
        <w:t xml:space="preserve">. Vhodne zvolené aktivity zároveň podporujú </w:t>
      </w:r>
      <w:r>
        <w:t>rozvoj pohybových schopností psa a udržiava</w:t>
      </w:r>
      <w:r w:rsidR="00745CE5">
        <w:t>jú</w:t>
      </w:r>
      <w:r>
        <w:t xml:space="preserve"> ho v dobrej fyzickej a psychickej kondícii.</w:t>
      </w:r>
    </w:p>
    <w:p w:rsidR="007828EB" w:rsidRDefault="007828EB" w:rsidP="00793C58">
      <w:pPr>
        <w:numPr>
          <w:ilvl w:val="0"/>
          <w:numId w:val="6"/>
        </w:numPr>
        <w:tabs>
          <w:tab w:val="right" w:pos="540"/>
        </w:tabs>
        <w:spacing w:line="360" w:lineRule="auto"/>
        <w:ind w:right="851"/>
        <w:jc w:val="both"/>
      </w:pPr>
      <w:r>
        <w:t>Ponúkame prevýchovu a následne vyššie uvedený výcvik psov nezvládnutých svojimi majiteľmi v spojení s obsiahlou inštruktážou samotných majiteľov, príp. ostatných členov rodiny.</w:t>
      </w:r>
    </w:p>
    <w:p w:rsidR="00956B3E" w:rsidRDefault="00956B3E" w:rsidP="00793C58">
      <w:pPr>
        <w:tabs>
          <w:tab w:val="right" w:pos="540"/>
        </w:tabs>
        <w:spacing w:line="360" w:lineRule="auto"/>
        <w:ind w:left="1740" w:right="851"/>
        <w:jc w:val="both"/>
      </w:pPr>
    </w:p>
    <w:p w:rsidR="006C082F" w:rsidRPr="00334881" w:rsidRDefault="006C082F" w:rsidP="00793C58">
      <w:pPr>
        <w:numPr>
          <w:ilvl w:val="0"/>
          <w:numId w:val="4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 w:rsidRPr="00334881">
        <w:rPr>
          <w:b/>
          <w:i/>
        </w:rPr>
        <w:t> </w:t>
      </w:r>
      <w:r w:rsidR="00F833A2" w:rsidRPr="00334881">
        <w:rPr>
          <w:b/>
          <w:i/>
        </w:rPr>
        <w:t xml:space="preserve">Členstvo vo </w:t>
      </w:r>
      <w:r w:rsidRPr="00334881">
        <w:rPr>
          <w:b/>
          <w:i/>
        </w:rPr>
        <w:t>Zväz</w:t>
      </w:r>
      <w:r w:rsidR="00F833A2" w:rsidRPr="00334881">
        <w:rPr>
          <w:b/>
          <w:i/>
        </w:rPr>
        <w:t>e</w:t>
      </w:r>
      <w:r w:rsidRPr="00334881">
        <w:rPr>
          <w:b/>
          <w:i/>
        </w:rPr>
        <w:t xml:space="preserve"> športovej kynológie</w:t>
      </w:r>
      <w:r w:rsidR="00F016EB">
        <w:rPr>
          <w:b/>
          <w:i/>
        </w:rPr>
        <w:t xml:space="preserve"> (ďalej len ako ZŠK)</w:t>
      </w:r>
      <w:r w:rsidRPr="00334881">
        <w:rPr>
          <w:b/>
          <w:i/>
        </w:rPr>
        <w:t>:</w:t>
      </w:r>
    </w:p>
    <w:p w:rsidR="00DE49BD" w:rsidRPr="00DE49BD" w:rsidRDefault="000B7E58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</w:pPr>
      <w:r w:rsidRPr="00DE49BD">
        <w:t>Podporovanie</w:t>
      </w:r>
      <w:r w:rsidR="00D56B68">
        <w:t xml:space="preserve"> a rozširovanie povedomia o</w:t>
      </w:r>
      <w:r w:rsidRPr="00DE49BD">
        <w:t xml:space="preserve"> športovej kynol</w:t>
      </w:r>
      <w:r w:rsidR="00D56B68">
        <w:t>ógii</w:t>
      </w:r>
      <w:r w:rsidRPr="00DE49BD">
        <w:t xml:space="preserve"> medzi začínajúcimi</w:t>
      </w:r>
      <w:r w:rsidR="00D56B68">
        <w:t xml:space="preserve"> „psíčkarmi“, </w:t>
      </w:r>
      <w:r w:rsidR="00DE49BD" w:rsidRPr="00DE49BD">
        <w:t>kynológmi, hlavne z radov mládeže.</w:t>
      </w:r>
    </w:p>
    <w:p w:rsidR="009C7C98" w:rsidRPr="00D56B68" w:rsidRDefault="00DE49BD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 w:rsidRPr="00DE49BD">
        <w:lastRenderedPageBreak/>
        <w:t xml:space="preserve">Rozvoj </w:t>
      </w:r>
      <w:r w:rsidR="00D56B68">
        <w:t xml:space="preserve">mentálnych a </w:t>
      </w:r>
      <w:r w:rsidRPr="00DE49BD">
        <w:t xml:space="preserve">pohybových </w:t>
      </w:r>
      <w:r w:rsidR="00D56B68">
        <w:t xml:space="preserve">schopností </w:t>
      </w:r>
      <w:r w:rsidRPr="00DE49BD">
        <w:t xml:space="preserve">psov a ich </w:t>
      </w:r>
      <w:r w:rsidR="00D56B68">
        <w:t>maji</w:t>
      </w:r>
      <w:r w:rsidRPr="00DE49BD">
        <w:t>t</w:t>
      </w:r>
      <w:r w:rsidR="00D56B68">
        <w:t>e</w:t>
      </w:r>
      <w:r w:rsidRPr="00DE49BD">
        <w:t>ľov</w:t>
      </w:r>
      <w:r w:rsidR="000B7E58">
        <w:rPr>
          <w:i/>
        </w:rPr>
        <w:t xml:space="preserve"> </w:t>
      </w:r>
      <w:r w:rsidR="00D56B68">
        <w:t>počas pravidelných tréningov podľa skúšobných poriadkov ZŠK.</w:t>
      </w:r>
    </w:p>
    <w:p w:rsidR="00D56B68" w:rsidRPr="00D56B68" w:rsidRDefault="00D56B68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 xml:space="preserve">Šírenie </w:t>
      </w:r>
      <w:r w:rsidR="00272879">
        <w:t>etického a športového správania medzi majiteľmi psov.</w:t>
      </w:r>
    </w:p>
    <w:p w:rsidR="00D56B68" w:rsidRPr="00D97E05" w:rsidRDefault="00B959D4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Organizovanie tréningových voľno časových aktivít motivujúcich majiteľov psov k ďalším kynologicko-športovým činnostiam.</w:t>
      </w:r>
    </w:p>
    <w:p w:rsidR="00E84580" w:rsidRPr="00E84580" w:rsidRDefault="00D97E05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Výcvik praktickej ovládateľnosti psov žijúcich v Bratislave ukončený skúškou organizovanou v spolupráci so ZŠK, ktorý bude prostredníctvom vyslaných osôb vykonávať kontrolu nad priebehom skúšok a posúdi výkony psovodov a ich psov.</w:t>
      </w:r>
    </w:p>
    <w:p w:rsidR="00E84580" w:rsidRPr="00E84580" w:rsidRDefault="00E84580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Organizovanie rôznych skúšok pod záštitou ZŠK na overenie schopností majiteľov a ich psov a na posúdenie úrovne ovládateľnosti psov.</w:t>
      </w:r>
    </w:p>
    <w:p w:rsidR="00BE6241" w:rsidRPr="00BE6241" w:rsidRDefault="00BE6241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Organizovanie odborných vzdelávacích seminárov v oblasti športovej kynológie.</w:t>
      </w:r>
    </w:p>
    <w:p w:rsidR="00BE6241" w:rsidRPr="00BE6241" w:rsidRDefault="00BE6241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Organizovanie tréningových kurzov podľa skúšobných poriadkov ZŠK.</w:t>
      </w:r>
    </w:p>
    <w:p w:rsidR="00BE6241" w:rsidRPr="00BE6241" w:rsidRDefault="00BE6241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Organizovanie výcvikárskych, figurantských a rozhodcovských kurzov pod záštitou ZŠK.</w:t>
      </w:r>
    </w:p>
    <w:p w:rsidR="000D6DFC" w:rsidRPr="000D6DFC" w:rsidRDefault="00BE6241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 xml:space="preserve">Usporadúvanie </w:t>
      </w:r>
      <w:r w:rsidR="000D6DFC">
        <w:t>športovo-kynologických pretekov a súťaží.</w:t>
      </w:r>
    </w:p>
    <w:p w:rsidR="00323331" w:rsidRPr="00323331" w:rsidRDefault="006C34FD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 xml:space="preserve">Usporadúvanie psích výstav </w:t>
      </w:r>
      <w:r w:rsidR="000D6DFC">
        <w:t>na zhodnotenie a podporu chovu psov s preukazom pôvodu.</w:t>
      </w:r>
    </w:p>
    <w:p w:rsidR="00B110F8" w:rsidRPr="00B110F8" w:rsidRDefault="00323331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Výchova a podpora kynológov na účely reprezentácie Slovenskej Republiky podľa skúšobných poriadkov ZŠK v zahraničí.</w:t>
      </w:r>
    </w:p>
    <w:p w:rsidR="00B110F8" w:rsidRPr="00956B3E" w:rsidRDefault="00B110F8" w:rsidP="00793C58">
      <w:pPr>
        <w:numPr>
          <w:ilvl w:val="0"/>
          <w:numId w:val="8"/>
        </w:numPr>
        <w:tabs>
          <w:tab w:val="right" w:pos="540"/>
        </w:tabs>
        <w:spacing w:line="360" w:lineRule="auto"/>
        <w:ind w:right="851"/>
        <w:jc w:val="both"/>
        <w:rPr>
          <w:i/>
        </w:rPr>
      </w:pPr>
      <w:r>
        <w:t>Združovanie a vytváranie spolupráce medzi športovými a kynologickými klubmi rôzneho zamerania (agility, záchranári, obedience, psie športy a iné.)</w:t>
      </w:r>
    </w:p>
    <w:p w:rsidR="00956B3E" w:rsidRDefault="00956B3E" w:rsidP="00793C58">
      <w:pPr>
        <w:tabs>
          <w:tab w:val="right" w:pos="540"/>
        </w:tabs>
        <w:spacing w:line="360" w:lineRule="auto"/>
        <w:ind w:left="1620" w:right="851"/>
        <w:jc w:val="both"/>
        <w:rPr>
          <w:i/>
        </w:rPr>
      </w:pPr>
    </w:p>
    <w:p w:rsidR="00B110F8" w:rsidRPr="00334881" w:rsidRDefault="006C082F" w:rsidP="00793C58">
      <w:pPr>
        <w:numPr>
          <w:ilvl w:val="0"/>
          <w:numId w:val="4"/>
        </w:numPr>
        <w:tabs>
          <w:tab w:val="right" w:pos="540"/>
        </w:tabs>
        <w:spacing w:line="360" w:lineRule="auto"/>
        <w:ind w:right="851"/>
        <w:jc w:val="both"/>
        <w:rPr>
          <w:b/>
          <w:i/>
        </w:rPr>
      </w:pPr>
      <w:r w:rsidRPr="00334881">
        <w:rPr>
          <w:b/>
          <w:i/>
        </w:rPr>
        <w:t>Spolupráca s </w:t>
      </w:r>
      <w:r w:rsidR="00D93D6F" w:rsidRPr="00334881">
        <w:rPr>
          <w:b/>
          <w:i/>
        </w:rPr>
        <w:t>obči</w:t>
      </w:r>
      <w:r w:rsidR="00D93D6F">
        <w:rPr>
          <w:b/>
          <w:i/>
        </w:rPr>
        <w:t>anskymi</w:t>
      </w:r>
      <w:bookmarkStart w:id="0" w:name="_GoBack"/>
      <w:bookmarkEnd w:id="0"/>
      <w:r w:rsidR="00CB1511">
        <w:rPr>
          <w:b/>
          <w:i/>
        </w:rPr>
        <w:t xml:space="preserve"> združeniami zamerané na ochranu zvierat </w:t>
      </w:r>
      <w:r w:rsidRPr="00334881">
        <w:rPr>
          <w:b/>
          <w:i/>
        </w:rPr>
        <w:t>:</w:t>
      </w:r>
    </w:p>
    <w:p w:rsidR="00CE43FA" w:rsidRDefault="00CE43FA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Výchova</w:t>
      </w:r>
      <w:r w:rsidR="00F63644">
        <w:t xml:space="preserve">, </w:t>
      </w:r>
      <w:r>
        <w:t xml:space="preserve">výcvik </w:t>
      </w:r>
      <w:r w:rsidR="00F63644">
        <w:t xml:space="preserve">a odstraňovanie nežiaduceho správania </w:t>
      </w:r>
      <w:r>
        <w:t xml:space="preserve">odchytených psov </w:t>
      </w:r>
      <w:r w:rsidR="006C34FD">
        <w:t xml:space="preserve">z ulice, </w:t>
      </w:r>
      <w:r>
        <w:t>mimo karantény na urýchlenie a uľahčenie ich adopcie do nového vhodného domáceho prostredia.</w:t>
      </w:r>
    </w:p>
    <w:p w:rsidR="00CE43FA" w:rsidRDefault="00CE43FA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Riadne poučenie nových majiteľov, ako pristupovať k nimi adoptovanému jedincovi.</w:t>
      </w:r>
    </w:p>
    <w:p w:rsidR="00D579A5" w:rsidRDefault="00CE43FA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 xml:space="preserve">Finančné zvýhodnenie členstva alebo výcvikového kurzu základnej poslušnosti pre majiteľov adoptovaných psov alebo pre dočasných opatrovníkov. </w:t>
      </w:r>
    </w:p>
    <w:p w:rsidR="00D579A5" w:rsidRDefault="00D579A5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lastRenderedPageBreak/>
        <w:t>Vzdelávacia a osve</w:t>
      </w:r>
      <w:r w:rsidR="006C34FD">
        <w:t>tová činnosť pre zamestnancov občianskych združení</w:t>
      </w:r>
      <w:r>
        <w:t>:</w:t>
      </w:r>
    </w:p>
    <w:p w:rsidR="00D579A5" w:rsidRDefault="00D579A5" w:rsidP="00793C58">
      <w:pPr>
        <w:numPr>
          <w:ilvl w:val="0"/>
          <w:numId w:val="10"/>
        </w:numPr>
        <w:tabs>
          <w:tab w:val="right" w:pos="540"/>
        </w:tabs>
        <w:spacing w:line="360" w:lineRule="auto"/>
        <w:ind w:right="851"/>
        <w:jc w:val="both"/>
      </w:pPr>
      <w:r>
        <w:t>Ako pristupovať k práve odchyteným psom.</w:t>
      </w:r>
    </w:p>
    <w:p w:rsidR="00D579A5" w:rsidRDefault="00D579A5" w:rsidP="00793C58">
      <w:pPr>
        <w:numPr>
          <w:ilvl w:val="0"/>
          <w:numId w:val="10"/>
        </w:numPr>
        <w:tabs>
          <w:tab w:val="right" w:pos="540"/>
        </w:tabs>
        <w:spacing w:line="360" w:lineRule="auto"/>
        <w:ind w:right="851"/>
        <w:jc w:val="both"/>
      </w:pPr>
      <w:r>
        <w:t>Ako posúdiť „nebezpečnosť“ psa</w:t>
      </w:r>
      <w:r w:rsidR="005D107A">
        <w:t>.</w:t>
      </w:r>
    </w:p>
    <w:p w:rsidR="00D579A5" w:rsidRDefault="00D579A5" w:rsidP="00793C58">
      <w:pPr>
        <w:numPr>
          <w:ilvl w:val="0"/>
          <w:numId w:val="10"/>
        </w:numPr>
        <w:tabs>
          <w:tab w:val="right" w:pos="540"/>
        </w:tabs>
        <w:spacing w:line="360" w:lineRule="auto"/>
        <w:ind w:right="851"/>
        <w:jc w:val="both"/>
      </w:pPr>
      <w:r>
        <w:t>Ako pracovať s bojazlivým alebo agresívnym psom.</w:t>
      </w:r>
    </w:p>
    <w:p w:rsidR="00D579A5" w:rsidRDefault="005D107A" w:rsidP="00793C58">
      <w:pPr>
        <w:numPr>
          <w:ilvl w:val="0"/>
          <w:numId w:val="10"/>
        </w:numPr>
        <w:tabs>
          <w:tab w:val="right" w:pos="540"/>
        </w:tabs>
        <w:spacing w:line="360" w:lineRule="auto"/>
        <w:ind w:right="851"/>
        <w:jc w:val="both"/>
      </w:pPr>
      <w:r>
        <w:t>Ako začleniť nového psa do výbehu, voľba vhodnej psej svorky.</w:t>
      </w:r>
    </w:p>
    <w:p w:rsidR="005D107A" w:rsidRDefault="00D579A5" w:rsidP="00793C58">
      <w:pPr>
        <w:numPr>
          <w:ilvl w:val="0"/>
          <w:numId w:val="10"/>
        </w:numPr>
        <w:tabs>
          <w:tab w:val="right" w:pos="540"/>
        </w:tabs>
        <w:spacing w:line="360" w:lineRule="auto"/>
        <w:ind w:right="851"/>
        <w:jc w:val="both"/>
      </w:pPr>
      <w:r>
        <w:t xml:space="preserve">Zjednotenie povelovej techniky a terminológie používanej pri každodennej manipulácii </w:t>
      </w:r>
      <w:r w:rsidR="005D107A">
        <w:t>a </w:t>
      </w:r>
      <w:r>
        <w:t>práci</w:t>
      </w:r>
      <w:r w:rsidR="005D107A">
        <w:t xml:space="preserve"> so psami.</w:t>
      </w:r>
    </w:p>
    <w:p w:rsidR="00114BE5" w:rsidRDefault="00114BE5" w:rsidP="00793C58">
      <w:pPr>
        <w:tabs>
          <w:tab w:val="right" w:pos="540"/>
        </w:tabs>
        <w:spacing w:line="360" w:lineRule="auto"/>
        <w:ind w:left="2340" w:right="851"/>
        <w:jc w:val="both"/>
      </w:pPr>
    </w:p>
    <w:p w:rsidR="00114BE5" w:rsidRDefault="00114BE5" w:rsidP="00793C58">
      <w:pPr>
        <w:tabs>
          <w:tab w:val="right" w:pos="540"/>
        </w:tabs>
        <w:spacing w:line="360" w:lineRule="auto"/>
        <w:ind w:left="2340" w:right="851"/>
        <w:jc w:val="both"/>
      </w:pPr>
    </w:p>
    <w:p w:rsidR="00B110F8" w:rsidRDefault="00D579A5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 xml:space="preserve">Vzdelávacia a osvetová činnosť </w:t>
      </w:r>
      <w:r w:rsidR="006C34FD">
        <w:t>pre „venčiarov“ psov z útulku</w:t>
      </w:r>
      <w:r>
        <w:t>:</w:t>
      </w:r>
    </w:p>
    <w:p w:rsidR="00D579A5" w:rsidRDefault="00D579A5" w:rsidP="00793C58">
      <w:pPr>
        <w:numPr>
          <w:ilvl w:val="1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Hla</w:t>
      </w:r>
      <w:r w:rsidR="006C34FD">
        <w:t>vné zásady pri venčení psa</w:t>
      </w:r>
      <w:r>
        <w:t>.</w:t>
      </w:r>
    </w:p>
    <w:p w:rsidR="00D579A5" w:rsidRDefault="00D579A5" w:rsidP="00793C58">
      <w:pPr>
        <w:numPr>
          <w:ilvl w:val="1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Ako pristupovať k vedenému psovi počas venčenia.</w:t>
      </w:r>
    </w:p>
    <w:p w:rsidR="00D579A5" w:rsidRDefault="00D579A5" w:rsidP="00793C58">
      <w:pPr>
        <w:numPr>
          <w:ilvl w:val="1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Čo</w:t>
      </w:r>
      <w:r w:rsidR="006C34FD">
        <w:t xml:space="preserve"> je podstatou venčenia psa</w:t>
      </w:r>
      <w:r>
        <w:t>.</w:t>
      </w:r>
    </w:p>
    <w:p w:rsidR="00D579A5" w:rsidRDefault="00D579A5" w:rsidP="00793C58">
      <w:pPr>
        <w:numPr>
          <w:ilvl w:val="1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Čo smiem a čo nesmiem psovi pri venčení dovoliť.</w:t>
      </w:r>
    </w:p>
    <w:p w:rsidR="00D579A5" w:rsidRDefault="00D579A5" w:rsidP="00793C58">
      <w:pPr>
        <w:numPr>
          <w:ilvl w:val="1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Čo je mojou povinnosťou pri venčení psa.</w:t>
      </w:r>
    </w:p>
    <w:p w:rsidR="00126482" w:rsidRDefault="00126482" w:rsidP="00793C58">
      <w:pPr>
        <w:numPr>
          <w:ilvl w:val="1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 xml:space="preserve">Povelová technika a terminológia </w:t>
      </w:r>
      <w:r w:rsidR="006C34FD">
        <w:t>používaná pri venčení psov</w:t>
      </w:r>
      <w:r>
        <w:t>.</w:t>
      </w:r>
    </w:p>
    <w:p w:rsidR="006C34FD" w:rsidRDefault="006C34FD" w:rsidP="00907DEE">
      <w:pPr>
        <w:tabs>
          <w:tab w:val="right" w:pos="540"/>
        </w:tabs>
        <w:spacing w:line="360" w:lineRule="auto"/>
        <w:ind w:left="2340" w:right="851"/>
        <w:jc w:val="both"/>
      </w:pPr>
    </w:p>
    <w:p w:rsidR="00D579A5" w:rsidRDefault="00F63644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Selekcia psov vhodných na špeciálny výcvik (napr. slepecký pes, asistenčný pes, pes na špeciálne pachové práce, obranár, strážny pes, pes záchranár apod.)</w:t>
      </w:r>
    </w:p>
    <w:p w:rsidR="00F63644" w:rsidRDefault="00F63644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Realizácia špeciálneho výcviku.</w:t>
      </w:r>
    </w:p>
    <w:p w:rsidR="00F63644" w:rsidRDefault="00A64B5F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Vhodné umiestnenie psa so špeciálnym výcvikom s možnosťou / podmienkou jeho využívania.</w:t>
      </w:r>
    </w:p>
    <w:p w:rsidR="00A64B5F" w:rsidRDefault="00A64B5F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Vy</w:t>
      </w:r>
      <w:r w:rsidR="00907DEE">
        <w:t xml:space="preserve">tvorenie kotercov pre psy </w:t>
      </w:r>
      <w:r>
        <w:t>vo výcviku.</w:t>
      </w:r>
    </w:p>
    <w:p w:rsidR="00121DE1" w:rsidRDefault="00907DEE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 xml:space="preserve">Pomoc </w:t>
      </w:r>
      <w:r w:rsidR="00A64B5F">
        <w:t>s odchytom túlavých psov v mieste pôsobnosti</w:t>
      </w:r>
      <w:r>
        <w:t>.</w:t>
      </w:r>
    </w:p>
    <w:p w:rsidR="00844D7A" w:rsidRPr="00B110F8" w:rsidRDefault="00844D7A" w:rsidP="00793C58">
      <w:pPr>
        <w:numPr>
          <w:ilvl w:val="0"/>
          <w:numId w:val="9"/>
        </w:numPr>
        <w:tabs>
          <w:tab w:val="right" w:pos="540"/>
        </w:tabs>
        <w:spacing w:line="360" w:lineRule="auto"/>
        <w:ind w:right="851"/>
        <w:jc w:val="both"/>
      </w:pPr>
      <w:r>
        <w:t>Organizovanie športových, zábavných a kynologi</w:t>
      </w:r>
      <w:r w:rsidR="0037614D">
        <w:t>ckých aktivít, podujatí a súťaží</w:t>
      </w:r>
      <w:r>
        <w:t xml:space="preserve"> pre </w:t>
      </w:r>
      <w:r w:rsidR="00907DEE">
        <w:t>psy z útulku</w:t>
      </w:r>
      <w:r w:rsidR="000704B9">
        <w:t>, „venčiarov“, adoptované psy a ich majiteľov, záujemcov a sympatizantov s opusteným</w:t>
      </w:r>
      <w:r w:rsidR="00907DEE">
        <w:t>i zvierat</w:t>
      </w:r>
      <w:r w:rsidR="00F5105A">
        <w:t>ami a podporovateľov občianskych združení</w:t>
      </w:r>
      <w:r w:rsidR="000704B9">
        <w:t>.</w:t>
      </w:r>
    </w:p>
    <w:p w:rsidR="006C082F" w:rsidRDefault="006C082F" w:rsidP="00793C58">
      <w:pPr>
        <w:tabs>
          <w:tab w:val="right" w:pos="540"/>
        </w:tabs>
        <w:spacing w:line="360" w:lineRule="auto"/>
        <w:ind w:left="1260" w:right="851"/>
        <w:jc w:val="both"/>
      </w:pPr>
    </w:p>
    <w:p w:rsidR="00AE7996" w:rsidRPr="00AE7996" w:rsidRDefault="00AE7996" w:rsidP="00793C58">
      <w:pPr>
        <w:tabs>
          <w:tab w:val="right" w:pos="540"/>
        </w:tabs>
        <w:spacing w:line="360" w:lineRule="auto"/>
        <w:ind w:right="851"/>
        <w:jc w:val="both"/>
        <w:rPr>
          <w:u w:val="single"/>
        </w:rPr>
      </w:pPr>
    </w:p>
    <w:p w:rsidR="00ED21BB" w:rsidRDefault="00ED21BB" w:rsidP="00793C58">
      <w:pPr>
        <w:tabs>
          <w:tab w:val="right" w:pos="540"/>
        </w:tabs>
        <w:spacing w:line="360" w:lineRule="auto"/>
        <w:ind w:right="851"/>
        <w:jc w:val="both"/>
      </w:pPr>
    </w:p>
    <w:p w:rsidR="00ED21BB" w:rsidRDefault="00ED21BB" w:rsidP="00793C58">
      <w:pPr>
        <w:tabs>
          <w:tab w:val="right" w:pos="540"/>
        </w:tabs>
        <w:spacing w:line="360" w:lineRule="auto"/>
        <w:ind w:left="900" w:right="851" w:hanging="900"/>
        <w:jc w:val="both"/>
      </w:pPr>
      <w:r>
        <w:lastRenderedPageBreak/>
        <w:tab/>
      </w:r>
    </w:p>
    <w:sectPr w:rsidR="00ED21BB" w:rsidSect="00765993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0" w:rsidRDefault="001F6E00" w:rsidP="000F78F4">
      <w:r>
        <w:separator/>
      </w:r>
    </w:p>
  </w:endnote>
  <w:endnote w:type="continuationSeparator" w:id="0">
    <w:p w:rsidR="001F6E00" w:rsidRDefault="001F6E00" w:rsidP="000F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F4" w:rsidRDefault="00F016E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93D6F">
      <w:rPr>
        <w:noProof/>
      </w:rPr>
      <w:t>9</w:t>
    </w:r>
    <w:r>
      <w:rPr>
        <w:noProof/>
      </w:rPr>
      <w:fldChar w:fldCharType="end"/>
    </w:r>
  </w:p>
  <w:p w:rsidR="000F78F4" w:rsidRDefault="000F78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0" w:rsidRDefault="001F6E00" w:rsidP="000F78F4">
      <w:r>
        <w:separator/>
      </w:r>
    </w:p>
  </w:footnote>
  <w:footnote w:type="continuationSeparator" w:id="0">
    <w:p w:rsidR="001F6E00" w:rsidRDefault="001F6E00" w:rsidP="000F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A26"/>
    <w:multiLevelType w:val="hybridMultilevel"/>
    <w:tmpl w:val="F9C0D21A"/>
    <w:lvl w:ilvl="0" w:tplc="041B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22BF3D8C"/>
    <w:multiLevelType w:val="hybridMultilevel"/>
    <w:tmpl w:val="E246355A"/>
    <w:lvl w:ilvl="0" w:tplc="041B0011">
      <w:start w:val="1"/>
      <w:numFmt w:val="decimal"/>
      <w:lvlText w:val="%1)"/>
      <w:lvlJc w:val="left"/>
      <w:pPr>
        <w:tabs>
          <w:tab w:val="num" w:pos="3180"/>
        </w:tabs>
        <w:ind w:left="31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2" w15:restartNumberingAfterBreak="0">
    <w:nsid w:val="284B12B5"/>
    <w:multiLevelType w:val="hybridMultilevel"/>
    <w:tmpl w:val="3B1CF49C"/>
    <w:lvl w:ilvl="0" w:tplc="041B0011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</w:lvl>
    <w:lvl w:ilvl="1" w:tplc="041B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2" w:tplc="041B0011">
      <w:start w:val="1"/>
      <w:numFmt w:val="decimal"/>
      <w:lvlText w:val="%3)"/>
      <w:lvlJc w:val="left"/>
      <w:pPr>
        <w:tabs>
          <w:tab w:val="num" w:pos="3720"/>
        </w:tabs>
        <w:ind w:left="372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 w15:restartNumberingAfterBreak="0">
    <w:nsid w:val="29B83659"/>
    <w:multiLevelType w:val="hybridMultilevel"/>
    <w:tmpl w:val="102E2FFE"/>
    <w:lvl w:ilvl="0" w:tplc="041B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48A076B3"/>
    <w:multiLevelType w:val="hybridMultilevel"/>
    <w:tmpl w:val="EB20B636"/>
    <w:lvl w:ilvl="0" w:tplc="041B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5927086C"/>
    <w:multiLevelType w:val="hybridMultilevel"/>
    <w:tmpl w:val="6BD4FFBE"/>
    <w:lvl w:ilvl="0" w:tplc="041B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599F0312"/>
    <w:multiLevelType w:val="multilevel"/>
    <w:tmpl w:val="B058C442"/>
    <w:lvl w:ilvl="0">
      <w:numFmt w:val="none"/>
      <w:pStyle w:val="Nadpis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5C9931CE"/>
    <w:multiLevelType w:val="hybridMultilevel"/>
    <w:tmpl w:val="C1CE7394"/>
    <w:lvl w:ilvl="0" w:tplc="041B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60D046D4"/>
    <w:multiLevelType w:val="hybridMultilevel"/>
    <w:tmpl w:val="E7B221D0"/>
    <w:lvl w:ilvl="0" w:tplc="3C3AED4E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1" w:tplc="041B001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2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i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716467BB"/>
    <w:multiLevelType w:val="hybridMultilevel"/>
    <w:tmpl w:val="4F8C448A"/>
    <w:lvl w:ilvl="0" w:tplc="041B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7CEC4961"/>
    <w:multiLevelType w:val="hybridMultilevel"/>
    <w:tmpl w:val="B6403AAC"/>
    <w:lvl w:ilvl="0" w:tplc="041B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A"/>
    <w:rsid w:val="000126D2"/>
    <w:rsid w:val="00023A1E"/>
    <w:rsid w:val="00031017"/>
    <w:rsid w:val="00045992"/>
    <w:rsid w:val="0005339E"/>
    <w:rsid w:val="000569B7"/>
    <w:rsid w:val="000704B9"/>
    <w:rsid w:val="000B7E58"/>
    <w:rsid w:val="000D6DFC"/>
    <w:rsid w:val="000F78F4"/>
    <w:rsid w:val="00114BE5"/>
    <w:rsid w:val="00121818"/>
    <w:rsid w:val="00121DE1"/>
    <w:rsid w:val="00126482"/>
    <w:rsid w:val="0015316C"/>
    <w:rsid w:val="00167DD0"/>
    <w:rsid w:val="001817D8"/>
    <w:rsid w:val="0019523D"/>
    <w:rsid w:val="001B0DC7"/>
    <w:rsid w:val="001B4BA7"/>
    <w:rsid w:val="001F6E00"/>
    <w:rsid w:val="001F72C1"/>
    <w:rsid w:val="00220940"/>
    <w:rsid w:val="00272879"/>
    <w:rsid w:val="00283FB3"/>
    <w:rsid w:val="0031716C"/>
    <w:rsid w:val="00321942"/>
    <w:rsid w:val="00321ABD"/>
    <w:rsid w:val="00323331"/>
    <w:rsid w:val="0032619A"/>
    <w:rsid w:val="003335C9"/>
    <w:rsid w:val="00334881"/>
    <w:rsid w:val="0035109D"/>
    <w:rsid w:val="0035360F"/>
    <w:rsid w:val="00367D2C"/>
    <w:rsid w:val="0037614D"/>
    <w:rsid w:val="00397552"/>
    <w:rsid w:val="003A5688"/>
    <w:rsid w:val="003F66CF"/>
    <w:rsid w:val="004050A5"/>
    <w:rsid w:val="00410629"/>
    <w:rsid w:val="004320C7"/>
    <w:rsid w:val="00444104"/>
    <w:rsid w:val="004636A2"/>
    <w:rsid w:val="00473DF7"/>
    <w:rsid w:val="00476D11"/>
    <w:rsid w:val="004820FE"/>
    <w:rsid w:val="00487E63"/>
    <w:rsid w:val="004E1768"/>
    <w:rsid w:val="004F3CF1"/>
    <w:rsid w:val="004F7052"/>
    <w:rsid w:val="0052151F"/>
    <w:rsid w:val="00576372"/>
    <w:rsid w:val="005A5534"/>
    <w:rsid w:val="005D107A"/>
    <w:rsid w:val="005D6262"/>
    <w:rsid w:val="005F3968"/>
    <w:rsid w:val="006356C5"/>
    <w:rsid w:val="00671447"/>
    <w:rsid w:val="00693C60"/>
    <w:rsid w:val="006C082F"/>
    <w:rsid w:val="006C34FD"/>
    <w:rsid w:val="006D3FA1"/>
    <w:rsid w:val="00705D5F"/>
    <w:rsid w:val="0071738C"/>
    <w:rsid w:val="00745CE5"/>
    <w:rsid w:val="00752B8B"/>
    <w:rsid w:val="00756326"/>
    <w:rsid w:val="00765993"/>
    <w:rsid w:val="007828EB"/>
    <w:rsid w:val="00786368"/>
    <w:rsid w:val="00793C58"/>
    <w:rsid w:val="007C17A2"/>
    <w:rsid w:val="007C2789"/>
    <w:rsid w:val="007C51C5"/>
    <w:rsid w:val="008010AD"/>
    <w:rsid w:val="00844CC4"/>
    <w:rsid w:val="00844D7A"/>
    <w:rsid w:val="0085341E"/>
    <w:rsid w:val="0086762B"/>
    <w:rsid w:val="00867970"/>
    <w:rsid w:val="00872CD9"/>
    <w:rsid w:val="008A2D68"/>
    <w:rsid w:val="008F5B19"/>
    <w:rsid w:val="00907DEE"/>
    <w:rsid w:val="00956B3E"/>
    <w:rsid w:val="0096015F"/>
    <w:rsid w:val="009643A6"/>
    <w:rsid w:val="00995E31"/>
    <w:rsid w:val="009A2BD0"/>
    <w:rsid w:val="009B4455"/>
    <w:rsid w:val="009C7C98"/>
    <w:rsid w:val="009E1C51"/>
    <w:rsid w:val="009E54DC"/>
    <w:rsid w:val="00A078CF"/>
    <w:rsid w:val="00A23811"/>
    <w:rsid w:val="00A41237"/>
    <w:rsid w:val="00A4719F"/>
    <w:rsid w:val="00A64B5F"/>
    <w:rsid w:val="00A71505"/>
    <w:rsid w:val="00A97FF1"/>
    <w:rsid w:val="00AB313B"/>
    <w:rsid w:val="00AB3958"/>
    <w:rsid w:val="00AC08D5"/>
    <w:rsid w:val="00AD46DC"/>
    <w:rsid w:val="00AE7996"/>
    <w:rsid w:val="00AF4387"/>
    <w:rsid w:val="00B0581D"/>
    <w:rsid w:val="00B10244"/>
    <w:rsid w:val="00B110F8"/>
    <w:rsid w:val="00B14A5A"/>
    <w:rsid w:val="00B25F03"/>
    <w:rsid w:val="00B374B2"/>
    <w:rsid w:val="00B55573"/>
    <w:rsid w:val="00B64165"/>
    <w:rsid w:val="00B64F6C"/>
    <w:rsid w:val="00B91095"/>
    <w:rsid w:val="00B9470E"/>
    <w:rsid w:val="00B959D4"/>
    <w:rsid w:val="00BB5104"/>
    <w:rsid w:val="00BE6241"/>
    <w:rsid w:val="00BE645F"/>
    <w:rsid w:val="00C20855"/>
    <w:rsid w:val="00C30052"/>
    <w:rsid w:val="00C60A99"/>
    <w:rsid w:val="00C64E84"/>
    <w:rsid w:val="00C71C93"/>
    <w:rsid w:val="00CA04CB"/>
    <w:rsid w:val="00CA5FA8"/>
    <w:rsid w:val="00CA6635"/>
    <w:rsid w:val="00CB1511"/>
    <w:rsid w:val="00CC1E77"/>
    <w:rsid w:val="00CC7AC5"/>
    <w:rsid w:val="00CE43FA"/>
    <w:rsid w:val="00CE7EEB"/>
    <w:rsid w:val="00D028C1"/>
    <w:rsid w:val="00D56B68"/>
    <w:rsid w:val="00D579A5"/>
    <w:rsid w:val="00D91AE7"/>
    <w:rsid w:val="00D93D6F"/>
    <w:rsid w:val="00D97E05"/>
    <w:rsid w:val="00DA1811"/>
    <w:rsid w:val="00DA27A0"/>
    <w:rsid w:val="00DA411E"/>
    <w:rsid w:val="00DD1C0A"/>
    <w:rsid w:val="00DD6AAA"/>
    <w:rsid w:val="00DE23CA"/>
    <w:rsid w:val="00DE49BD"/>
    <w:rsid w:val="00DF10A1"/>
    <w:rsid w:val="00DF2951"/>
    <w:rsid w:val="00E31BDE"/>
    <w:rsid w:val="00E40AED"/>
    <w:rsid w:val="00E452C7"/>
    <w:rsid w:val="00E47333"/>
    <w:rsid w:val="00E67563"/>
    <w:rsid w:val="00E84580"/>
    <w:rsid w:val="00E92D8E"/>
    <w:rsid w:val="00ED21BB"/>
    <w:rsid w:val="00EF55AE"/>
    <w:rsid w:val="00EF737A"/>
    <w:rsid w:val="00F016EB"/>
    <w:rsid w:val="00F10B65"/>
    <w:rsid w:val="00F31D83"/>
    <w:rsid w:val="00F41203"/>
    <w:rsid w:val="00F47C76"/>
    <w:rsid w:val="00F5105A"/>
    <w:rsid w:val="00F63644"/>
    <w:rsid w:val="00F819C5"/>
    <w:rsid w:val="00F833A2"/>
    <w:rsid w:val="00FA1879"/>
    <w:rsid w:val="00FB25F4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2B9DCB-BAFD-450F-A67A-A6933BB5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y">
    <w:name w:val="Normal"/>
    <w:qFormat/>
    <w:rsid w:val="004636A2"/>
    <w:rPr>
      <w:sz w:val="24"/>
      <w:szCs w:val="24"/>
    </w:rPr>
  </w:style>
  <w:style w:type="paragraph" w:styleId="Nadpis1">
    <w:name w:val="heading 1"/>
    <w:basedOn w:val="Normlny"/>
    <w:next w:val="Normlny"/>
    <w:qFormat/>
    <w:rsid w:val="00B1024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1024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B1024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B1024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B1024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B1024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B10244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B1024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B1024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F78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F78F4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0F78F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F78F4"/>
    <w:rPr>
      <w:sz w:val="24"/>
      <w:szCs w:val="24"/>
    </w:rPr>
  </w:style>
  <w:style w:type="paragraph" w:styleId="Textbubliny">
    <w:name w:val="Balloon Text"/>
    <w:basedOn w:val="Normlny"/>
    <w:link w:val="TextbublinyChar"/>
    <w:rsid w:val="00765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6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02B9-90BD-4AC0-AC78-BA452B2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Projekt:  OBYVATEĽ HLAVNÉHO MESTA A JEHO PES</vt:lpstr>
    </vt:vector>
  </TitlesOfParts>
  <Company>Doma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 OBYVATEĽ HLAVNÉHO MESTA A JEHO PES</dc:title>
  <dc:subject/>
  <dc:creator>User</dc:creator>
  <cp:keywords/>
  <dc:description/>
  <cp:lastModifiedBy>ZVIERATÁ &amp; ĽUDIA</cp:lastModifiedBy>
  <cp:revision>4</cp:revision>
  <cp:lastPrinted>2015-12-06T23:18:00Z</cp:lastPrinted>
  <dcterms:created xsi:type="dcterms:W3CDTF">2018-01-18T21:24:00Z</dcterms:created>
  <dcterms:modified xsi:type="dcterms:W3CDTF">2018-01-18T21:29:00Z</dcterms:modified>
</cp:coreProperties>
</file>